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42" w:rsidRPr="00D45F42" w:rsidRDefault="00D45F42" w:rsidP="00D45F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D45F42">
        <w:rPr>
          <w:rFonts w:ascii="Times New Roman" w:hAnsi="Times New Roman" w:cs="Times New Roman"/>
          <w:b/>
          <w:sz w:val="32"/>
          <w:szCs w:val="26"/>
        </w:rPr>
        <w:t>«На Невских рубежах»</w:t>
      </w:r>
    </w:p>
    <w:p w:rsidR="00726D4C" w:rsidRPr="00AA65A0" w:rsidRDefault="00D82BB2" w:rsidP="00D82BB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Информационный час</w:t>
      </w:r>
    </w:p>
    <w:p w:rsidR="00A0403E" w:rsidRPr="00AA65A0" w:rsidRDefault="00A0403E" w:rsidP="00D82BB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403E" w:rsidRPr="00AA65A0" w:rsidRDefault="00A0403E" w:rsidP="00A0403E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0403E" w:rsidRPr="00AA65A0" w:rsidRDefault="00A0403E" w:rsidP="00A040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Составитель:</w:t>
      </w:r>
      <w:r w:rsidRPr="00AA65A0">
        <w:rPr>
          <w:rFonts w:ascii="Times New Roman" w:hAnsi="Times New Roman" w:cs="Times New Roman"/>
          <w:sz w:val="26"/>
          <w:szCs w:val="26"/>
        </w:rPr>
        <w:t xml:space="preserve"> Дубровская Н.В., </w:t>
      </w:r>
    </w:p>
    <w:p w:rsidR="00A0403E" w:rsidRPr="00AA65A0" w:rsidRDefault="00A0403E" w:rsidP="00A040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библиограф первой категории отдела </w:t>
      </w:r>
    </w:p>
    <w:p w:rsidR="00A0403E" w:rsidRDefault="00A0403E" w:rsidP="00A040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обслуживания и информации</w:t>
      </w:r>
    </w:p>
    <w:p w:rsidR="00AA65A0" w:rsidRPr="00AA65A0" w:rsidRDefault="00AA65A0" w:rsidP="00A0403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0403E" w:rsidRPr="00AA65A0" w:rsidRDefault="00A0403E" w:rsidP="00A040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5A0">
        <w:rPr>
          <w:rFonts w:ascii="Times New Roman" w:eastAsia="Calibri" w:hAnsi="Times New Roman" w:cs="Times New Roman"/>
          <w:b/>
          <w:sz w:val="26"/>
          <w:szCs w:val="26"/>
        </w:rPr>
        <w:t>Цел</w:t>
      </w:r>
      <w:r w:rsidR="003104C5" w:rsidRPr="00AA65A0">
        <w:rPr>
          <w:rFonts w:ascii="Times New Roman" w:eastAsia="Calibri" w:hAnsi="Times New Roman" w:cs="Times New Roman"/>
          <w:b/>
          <w:sz w:val="26"/>
          <w:szCs w:val="26"/>
        </w:rPr>
        <w:t>ь</w:t>
      </w:r>
      <w:r w:rsidRPr="00AA65A0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AA65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104C5" w:rsidRPr="00AA65A0">
        <w:rPr>
          <w:rFonts w:ascii="Times New Roman" w:eastAsia="Calibri" w:hAnsi="Times New Roman" w:cs="Times New Roman"/>
          <w:sz w:val="26"/>
          <w:szCs w:val="26"/>
        </w:rPr>
        <w:t>создание условий для формирования  нетерпимого отношения к фашизму, неофашизму, расовой нетерпимости и национализму</w:t>
      </w:r>
    </w:p>
    <w:p w:rsidR="003104C5" w:rsidRPr="00AA65A0" w:rsidRDefault="003104C5" w:rsidP="00A0403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5A0">
        <w:rPr>
          <w:rFonts w:ascii="Times New Roman" w:eastAsia="Calibri" w:hAnsi="Times New Roman" w:cs="Times New Roman"/>
          <w:b/>
          <w:sz w:val="26"/>
          <w:szCs w:val="26"/>
        </w:rPr>
        <w:t xml:space="preserve">Задачи: </w:t>
      </w:r>
    </w:p>
    <w:p w:rsidR="003104C5" w:rsidRPr="00AA65A0" w:rsidRDefault="003104C5" w:rsidP="003104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5A0">
        <w:rPr>
          <w:rFonts w:ascii="Times New Roman" w:eastAsia="Calibri" w:hAnsi="Times New Roman" w:cs="Times New Roman"/>
          <w:sz w:val="26"/>
          <w:szCs w:val="26"/>
        </w:rPr>
        <w:t>способствовать формированию</w:t>
      </w:r>
      <w:bookmarkStart w:id="0" w:name="_GoBack"/>
      <w:bookmarkEnd w:id="0"/>
      <w:r w:rsidRPr="00AA65A0">
        <w:rPr>
          <w:rFonts w:ascii="Times New Roman" w:eastAsia="Calibri" w:hAnsi="Times New Roman" w:cs="Times New Roman"/>
          <w:sz w:val="26"/>
          <w:szCs w:val="26"/>
        </w:rPr>
        <w:t xml:space="preserve"> гордости за Беларусь и её людей, которые сумели выстоять и победить в годы Великой Отечественной войны;</w:t>
      </w:r>
    </w:p>
    <w:p w:rsidR="00A0403E" w:rsidRPr="00AA65A0" w:rsidRDefault="003104C5" w:rsidP="003104C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65A0">
        <w:rPr>
          <w:rFonts w:ascii="Times New Roman" w:eastAsia="Calibri" w:hAnsi="Times New Roman" w:cs="Times New Roman"/>
          <w:sz w:val="26"/>
          <w:szCs w:val="26"/>
        </w:rPr>
        <w:t>способствовать формированию активной жизненной позиции.</w:t>
      </w:r>
    </w:p>
    <w:p w:rsidR="00726D4C" w:rsidRDefault="00442948" w:rsidP="00AA65A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 xml:space="preserve">Оборудование и технические средства: </w:t>
      </w:r>
      <w:r w:rsidR="00684EB8" w:rsidRPr="00AA65A0">
        <w:rPr>
          <w:rFonts w:ascii="Times New Roman" w:hAnsi="Times New Roman" w:cs="Times New Roman"/>
          <w:sz w:val="26"/>
          <w:szCs w:val="26"/>
        </w:rPr>
        <w:t xml:space="preserve">компьютер, видеоматериал, книга Б.Д. </w:t>
      </w:r>
      <w:proofErr w:type="spellStart"/>
      <w:r w:rsidR="00684EB8" w:rsidRPr="00AA65A0">
        <w:rPr>
          <w:rFonts w:ascii="Times New Roman" w:hAnsi="Times New Roman" w:cs="Times New Roman"/>
          <w:sz w:val="26"/>
          <w:szCs w:val="26"/>
        </w:rPr>
        <w:t>Долготовича</w:t>
      </w:r>
      <w:proofErr w:type="spellEnd"/>
      <w:r w:rsidR="00684EB8" w:rsidRPr="00AA65A0">
        <w:rPr>
          <w:rFonts w:ascii="Times New Roman" w:hAnsi="Times New Roman" w:cs="Times New Roman"/>
          <w:sz w:val="26"/>
          <w:szCs w:val="26"/>
        </w:rPr>
        <w:t xml:space="preserve"> «На Невских рубежах».</w:t>
      </w:r>
    </w:p>
    <w:p w:rsidR="00AA65A0" w:rsidRPr="00AA65A0" w:rsidRDefault="00AA65A0" w:rsidP="00AA65A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01921" w:rsidRPr="00AA65A0" w:rsidRDefault="00726D4C" w:rsidP="00C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 xml:space="preserve">Ведущий: </w:t>
      </w:r>
      <w:r w:rsidR="00C01921" w:rsidRPr="00AA65A0">
        <w:rPr>
          <w:rFonts w:ascii="Times New Roman" w:hAnsi="Times New Roman" w:cs="Times New Roman"/>
          <w:sz w:val="26"/>
          <w:szCs w:val="26"/>
        </w:rPr>
        <w:t xml:space="preserve">Добрый день, уважаемые слушатели. В рамках исторической памяти в нашей библиотеке запланирован цикл информационных мероприятий о крупных событиях и ключевых сражениях времен Великой Отечественной войны. </w:t>
      </w:r>
    </w:p>
    <w:p w:rsidR="00C01921" w:rsidRPr="00AA65A0" w:rsidRDefault="00C01921" w:rsidP="00C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Сегодняшний историко-познавательный час посвящен тяжелому сражению за город Ленинград и подвигу наших земляков – участников этого сражения.</w:t>
      </w:r>
    </w:p>
    <w:p w:rsidR="00621D77" w:rsidRPr="00AA65A0" w:rsidRDefault="00C01921" w:rsidP="00C019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Согласно сведениям из книги «На Невских рубежах», написанной военным историком, подполковником в отставке, кандидатом исторических наук, членом Союза писателей Беларуси Борисом Дмитриевичем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Долготовичем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>, б</w:t>
      </w:r>
      <w:r w:rsidR="00621D77" w:rsidRPr="00AA65A0">
        <w:rPr>
          <w:rFonts w:ascii="Times New Roman" w:hAnsi="Times New Roman" w:cs="Times New Roman"/>
          <w:sz w:val="26"/>
          <w:szCs w:val="26"/>
        </w:rPr>
        <w:t xml:space="preserve">итва за город на Неве была одной из наиболее длительных и жестоких. Она длилась 900 дней, и Ленинград вышел победителем. 18 января 1943 года войска Ленинградского и </w:t>
      </w:r>
      <w:proofErr w:type="spellStart"/>
      <w:r w:rsidR="00621D77" w:rsidRPr="00AA65A0">
        <w:rPr>
          <w:rFonts w:ascii="Times New Roman" w:hAnsi="Times New Roman" w:cs="Times New Roman"/>
          <w:sz w:val="26"/>
          <w:szCs w:val="26"/>
        </w:rPr>
        <w:t>Волховского</w:t>
      </w:r>
      <w:proofErr w:type="spellEnd"/>
      <w:r w:rsidR="00621D77" w:rsidRPr="00AA65A0">
        <w:rPr>
          <w:rFonts w:ascii="Times New Roman" w:hAnsi="Times New Roman" w:cs="Times New Roman"/>
          <w:sz w:val="26"/>
          <w:szCs w:val="26"/>
        </w:rPr>
        <w:t xml:space="preserve"> фронтов прорвали блокаду и восстановили сухопутную связь с Большой землёй, а в январе 1944 года блокада была полностью снята.</w:t>
      </w:r>
    </w:p>
    <w:p w:rsidR="00621D77" w:rsidRPr="00AA65A0" w:rsidRDefault="00C01921" w:rsidP="00D82B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Демонстрируется видеоролик о</w:t>
      </w:r>
      <w:r w:rsidR="00621D77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b/>
          <w:sz w:val="26"/>
          <w:szCs w:val="26"/>
        </w:rPr>
        <w:t>битве за Ленинград</w:t>
      </w:r>
    </w:p>
    <w:p w:rsidR="00621D77" w:rsidRPr="00AA65A0" w:rsidRDefault="00C01921" w:rsidP="00C716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C7169B" w:rsidRPr="00AA65A0">
        <w:rPr>
          <w:rFonts w:ascii="Times New Roman" w:hAnsi="Times New Roman" w:cs="Times New Roman"/>
          <w:sz w:val="26"/>
          <w:szCs w:val="26"/>
        </w:rPr>
        <w:t>Большое значение в период блокады имела «Дорога жизни» — водная, а в зимнее время — ледовая трасса, проложенная через Шлиссельбургскую губу (залив) Ладожского озера. По ней осуществлялась доставка продовольствия и других грузов для населения Ленинграда, Ленинградского фронта и Балтийского флота. В обратном направлении по «Дороге жизни» происходила эвакуация ленинградцев в тыловые районы страны.</w:t>
      </w:r>
    </w:p>
    <w:p w:rsidR="00621D77" w:rsidRPr="00AA65A0" w:rsidRDefault="00C01921" w:rsidP="004F0C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о </w:t>
      </w:r>
      <w:r w:rsidR="00AF39EF" w:rsidRPr="00AA65A0">
        <w:rPr>
          <w:rFonts w:ascii="Times New Roman" w:hAnsi="Times New Roman" w:cs="Times New Roman"/>
          <w:b/>
          <w:sz w:val="26"/>
          <w:szCs w:val="26"/>
        </w:rPr>
        <w:t xml:space="preserve"> «Дорог</w:t>
      </w:r>
      <w:r w:rsidRPr="00AA65A0">
        <w:rPr>
          <w:rFonts w:ascii="Times New Roman" w:hAnsi="Times New Roman" w:cs="Times New Roman"/>
          <w:b/>
          <w:sz w:val="26"/>
          <w:szCs w:val="26"/>
        </w:rPr>
        <w:t>е</w:t>
      </w:r>
      <w:r w:rsidR="00AF39EF" w:rsidRPr="00AA65A0">
        <w:rPr>
          <w:rFonts w:ascii="Times New Roman" w:hAnsi="Times New Roman" w:cs="Times New Roman"/>
          <w:b/>
          <w:sz w:val="26"/>
          <w:szCs w:val="26"/>
        </w:rPr>
        <w:t xml:space="preserve"> жизни» </w:t>
      </w:r>
      <w:r w:rsidRPr="00AA65A0">
        <w:rPr>
          <w:rFonts w:ascii="Times New Roman" w:hAnsi="Times New Roman" w:cs="Times New Roman"/>
          <w:b/>
          <w:sz w:val="26"/>
          <w:szCs w:val="26"/>
        </w:rPr>
        <w:t>через Ладожское озеро</w:t>
      </w:r>
      <w:r w:rsidR="004F0C85" w:rsidRPr="00AA65A0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Pr="00AA65A0">
        <w:rPr>
          <w:rFonts w:ascii="Times New Roman" w:hAnsi="Times New Roman" w:cs="Times New Roman"/>
          <w:b/>
          <w:sz w:val="26"/>
          <w:szCs w:val="26"/>
        </w:rPr>
        <w:t>видеоклип песни</w:t>
      </w:r>
      <w:r w:rsidR="00AF39EF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b/>
          <w:sz w:val="26"/>
          <w:szCs w:val="26"/>
        </w:rPr>
        <w:t xml:space="preserve">в исполнении </w:t>
      </w:r>
      <w:r w:rsidR="00AF39EF" w:rsidRPr="00AA65A0">
        <w:rPr>
          <w:rFonts w:ascii="Times New Roman" w:hAnsi="Times New Roman" w:cs="Times New Roman"/>
          <w:b/>
          <w:sz w:val="26"/>
          <w:szCs w:val="26"/>
        </w:rPr>
        <w:t>А. Розенбаума «На дороге жизни»</w:t>
      </w:r>
      <w:r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F39EF" w:rsidRPr="00AA65A0" w:rsidRDefault="00C01921" w:rsidP="004A22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4A228A" w:rsidRPr="00AA65A0">
        <w:rPr>
          <w:rFonts w:ascii="Times New Roman" w:hAnsi="Times New Roman" w:cs="Times New Roman"/>
          <w:sz w:val="26"/>
          <w:szCs w:val="26"/>
        </w:rPr>
        <w:t>Во всех оборонительных и наступательных операциях в битве за Ленинград наряду с другими участвовали и славные сыны Беларуси. Они воевали в составе всех родов войск, в авиации и Военно-морском флоте в званиях от красноармейца до генерала</w:t>
      </w:r>
      <w:r w:rsidR="004B2C3E" w:rsidRPr="00AA65A0">
        <w:rPr>
          <w:rFonts w:ascii="Times New Roman" w:hAnsi="Times New Roman" w:cs="Times New Roman"/>
          <w:sz w:val="26"/>
          <w:szCs w:val="26"/>
        </w:rPr>
        <w:t>.</w:t>
      </w:r>
    </w:p>
    <w:p w:rsidR="00621D77" w:rsidRPr="00AA65A0" w:rsidRDefault="004B2C3E" w:rsidP="00D82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В боях за Ленинград отличились лётчики-белорусы и уроженцы Беларуси.</w:t>
      </w:r>
    </w:p>
    <w:p w:rsidR="004F0C85" w:rsidRPr="00AA65A0" w:rsidRDefault="004B2C3E" w:rsidP="00FD0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Герой Советского Союза </w:t>
      </w:r>
      <w:r w:rsidRPr="00AA65A0">
        <w:rPr>
          <w:rFonts w:ascii="Times New Roman" w:hAnsi="Times New Roman" w:cs="Times New Roman"/>
          <w:b/>
          <w:sz w:val="26"/>
          <w:szCs w:val="26"/>
        </w:rPr>
        <w:t xml:space="preserve">Петр Андреевич </w:t>
      </w:r>
      <w:proofErr w:type="spellStart"/>
      <w:r w:rsidRPr="00AA65A0">
        <w:rPr>
          <w:rFonts w:ascii="Times New Roman" w:hAnsi="Times New Roman" w:cs="Times New Roman"/>
          <w:b/>
          <w:sz w:val="26"/>
          <w:szCs w:val="26"/>
        </w:rPr>
        <w:t>Пилютов</w:t>
      </w:r>
      <w:proofErr w:type="spellEnd"/>
      <w:r w:rsidR="00FD0801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D0801" w:rsidRPr="00AA65A0">
        <w:rPr>
          <w:rFonts w:ascii="Times New Roman" w:hAnsi="Times New Roman" w:cs="Times New Roman"/>
          <w:sz w:val="26"/>
          <w:szCs w:val="26"/>
        </w:rPr>
        <w:t xml:space="preserve">Родился 23 декабря 1906 года в деревне Лучин </w:t>
      </w:r>
      <w:proofErr w:type="spellStart"/>
      <w:r w:rsidR="00FD0801" w:rsidRPr="00AA65A0">
        <w:rPr>
          <w:rFonts w:ascii="Times New Roman" w:hAnsi="Times New Roman" w:cs="Times New Roman"/>
          <w:sz w:val="26"/>
          <w:szCs w:val="26"/>
        </w:rPr>
        <w:t>Рогачёвского</w:t>
      </w:r>
      <w:proofErr w:type="spellEnd"/>
      <w:r w:rsidR="00FD0801" w:rsidRPr="00AA65A0">
        <w:rPr>
          <w:rFonts w:ascii="Times New Roman" w:hAnsi="Times New Roman" w:cs="Times New Roman"/>
          <w:sz w:val="26"/>
          <w:szCs w:val="26"/>
        </w:rPr>
        <w:t xml:space="preserve"> района Гомельской области в крестьянской семье. Окончил военную школу авиационных техников (1932), </w:t>
      </w:r>
      <w:proofErr w:type="spellStart"/>
      <w:r w:rsidR="00FD0801" w:rsidRPr="00AA65A0">
        <w:rPr>
          <w:rFonts w:ascii="Times New Roman" w:hAnsi="Times New Roman" w:cs="Times New Roman"/>
          <w:sz w:val="26"/>
          <w:szCs w:val="26"/>
        </w:rPr>
        <w:t>Качинскую</w:t>
      </w:r>
      <w:proofErr w:type="spellEnd"/>
      <w:r w:rsidR="00FD0801" w:rsidRPr="00AA65A0">
        <w:rPr>
          <w:rFonts w:ascii="Times New Roman" w:hAnsi="Times New Roman" w:cs="Times New Roman"/>
          <w:sz w:val="26"/>
          <w:szCs w:val="26"/>
        </w:rPr>
        <w:t xml:space="preserve"> военную школу лётчиков (1935). С 1928 года в Красной Армии. В 1934 </w:t>
      </w:r>
      <w:r w:rsidR="00FD0801" w:rsidRPr="00AA65A0">
        <w:rPr>
          <w:rFonts w:ascii="Times New Roman" w:hAnsi="Times New Roman" w:cs="Times New Roman"/>
          <w:sz w:val="26"/>
          <w:szCs w:val="26"/>
        </w:rPr>
        <w:lastRenderedPageBreak/>
        <w:t xml:space="preserve">году на должности бортмеханика у знаменитого лётчика, одного из первых Героев Советского Союза Н.П. </w:t>
      </w:r>
      <w:proofErr w:type="spellStart"/>
      <w:r w:rsidR="00FD0801" w:rsidRPr="00AA65A0">
        <w:rPr>
          <w:rFonts w:ascii="Times New Roman" w:hAnsi="Times New Roman" w:cs="Times New Roman"/>
          <w:sz w:val="26"/>
          <w:szCs w:val="26"/>
        </w:rPr>
        <w:t>Каманина</w:t>
      </w:r>
      <w:proofErr w:type="spellEnd"/>
      <w:r w:rsidR="00FD0801" w:rsidRPr="00AA65A0">
        <w:rPr>
          <w:rFonts w:ascii="Times New Roman" w:hAnsi="Times New Roman" w:cs="Times New Roman"/>
          <w:sz w:val="26"/>
          <w:szCs w:val="26"/>
        </w:rPr>
        <w:t xml:space="preserve"> участвовал в спасении экипажа и пассажиров погибшего во льдах Чукотского моря парохода «Челюскин». Участник боёв с японскими захватчиками у озера Хасан (1938), советско-финляндской войны 1939</w:t>
      </w:r>
      <w:r w:rsidR="0092029E">
        <w:rPr>
          <w:rFonts w:ascii="Times New Roman" w:hAnsi="Times New Roman" w:cs="Times New Roman"/>
          <w:sz w:val="26"/>
          <w:szCs w:val="26"/>
        </w:rPr>
        <w:t>-</w:t>
      </w:r>
      <w:r w:rsidR="00FD0801" w:rsidRPr="00AA65A0">
        <w:rPr>
          <w:rFonts w:ascii="Times New Roman" w:hAnsi="Times New Roman" w:cs="Times New Roman"/>
          <w:sz w:val="26"/>
          <w:szCs w:val="26"/>
        </w:rPr>
        <w:t xml:space="preserve">1940 годов. </w:t>
      </w:r>
    </w:p>
    <w:p w:rsidR="004F0C85" w:rsidRPr="00AA65A0" w:rsidRDefault="00FD0801" w:rsidP="000100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В Великую Отечественную войну с июня 1941 года на фронте. Заместитель командира 154-го истребительного авиационного полка капитан П.А.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Пилютов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 отличился в воздушных боях под Ленинградом, совершил 170 боевых вылетов. 17 декабря 1941 года, сопровождая транспортные самолёты, на которых эвакуировались ленинградцы, в одиночку принял неравный бой над Ладожским озером с шестью вражескими истребителями, 2 из них сбил, а остальные отвлёк на себя, дав возможность транспортным самолётам уйти от</w:t>
      </w:r>
      <w:r w:rsidR="00010027">
        <w:rPr>
          <w:rFonts w:ascii="Times New Roman" w:hAnsi="Times New Roman" w:cs="Times New Roman"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sz w:val="26"/>
          <w:szCs w:val="26"/>
        </w:rPr>
        <w:t xml:space="preserve">преследования. Сотни советских людей были спасены. Несмотря на 21 полученное ранение, П.А.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Пилютов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 сумел посадить свой подбитый самолёт. 10 февраля 1943 года ему присвоено звание Героя Советского Союза. </w:t>
      </w:r>
    </w:p>
    <w:p w:rsidR="004B2C3E" w:rsidRPr="00AA65A0" w:rsidRDefault="00FD0801" w:rsidP="004F0C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За время войны в воздушных боях сбил 17 самолётов противника. Награждён четырьмя орденами Ленина, четырьмя орденами Красного Знамени, орденом</w:t>
      </w:r>
      <w:r w:rsidR="004F0C85"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sz w:val="26"/>
          <w:szCs w:val="26"/>
        </w:rPr>
        <w:t>Отечественной войны 1-й степени, двумя орденами Красной Звезды, медалями. После войны до 1955 года служил в Советской Армии, полковник. Жил и работал в Ленинграде. Умер 24 марта 1960 года. Его именем названы улицы в Санкт-Петербурге и Рогачёве.</w:t>
      </w:r>
    </w:p>
    <w:p w:rsidR="00DB7DB9" w:rsidRPr="00AA65A0" w:rsidRDefault="00DB7DB9" w:rsidP="00FD08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ab/>
      </w:r>
      <w:r w:rsidR="00C01921" w:rsidRPr="00AA65A0">
        <w:rPr>
          <w:rFonts w:ascii="Times New Roman" w:hAnsi="Times New Roman" w:cs="Times New Roman"/>
          <w:b/>
          <w:sz w:val="26"/>
          <w:szCs w:val="26"/>
        </w:rPr>
        <w:t xml:space="preserve">Демонстрируется видеоролик о Герое Советского Союза П.А. </w:t>
      </w:r>
      <w:proofErr w:type="spellStart"/>
      <w:r w:rsidR="00C01921" w:rsidRPr="00AA65A0">
        <w:rPr>
          <w:rFonts w:ascii="Times New Roman" w:hAnsi="Times New Roman" w:cs="Times New Roman"/>
          <w:b/>
          <w:sz w:val="26"/>
          <w:szCs w:val="26"/>
        </w:rPr>
        <w:t>Пилютове</w:t>
      </w:r>
      <w:proofErr w:type="spellEnd"/>
    </w:p>
    <w:p w:rsidR="00621D77" w:rsidRPr="00AA65A0" w:rsidRDefault="00C01921" w:rsidP="00DB7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5F1D17"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FD0801" w:rsidRPr="00AA65A0">
        <w:rPr>
          <w:rFonts w:ascii="Times New Roman" w:hAnsi="Times New Roman" w:cs="Times New Roman"/>
          <w:sz w:val="26"/>
          <w:szCs w:val="26"/>
        </w:rPr>
        <w:t xml:space="preserve">Герой Советского Союза </w:t>
      </w:r>
      <w:proofErr w:type="spellStart"/>
      <w:r w:rsidR="00FD0801" w:rsidRPr="00AA65A0">
        <w:rPr>
          <w:rFonts w:ascii="Times New Roman" w:hAnsi="Times New Roman" w:cs="Times New Roman"/>
          <w:sz w:val="26"/>
          <w:szCs w:val="26"/>
        </w:rPr>
        <w:t>Оскаленко</w:t>
      </w:r>
      <w:proofErr w:type="spellEnd"/>
      <w:r w:rsidR="00FD0801" w:rsidRPr="00AA65A0">
        <w:rPr>
          <w:rFonts w:ascii="Times New Roman" w:hAnsi="Times New Roman" w:cs="Times New Roman"/>
          <w:sz w:val="26"/>
          <w:szCs w:val="26"/>
        </w:rPr>
        <w:t xml:space="preserve"> Дмитрий Ефимович</w:t>
      </w:r>
      <w:r w:rsidR="00FD0801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1D17" w:rsidRPr="00AA65A0">
        <w:rPr>
          <w:rFonts w:ascii="Times New Roman" w:hAnsi="Times New Roman" w:cs="Times New Roman"/>
          <w:sz w:val="26"/>
          <w:szCs w:val="26"/>
        </w:rPr>
        <w:t>р</w:t>
      </w:r>
      <w:r w:rsidR="00FD0801" w:rsidRPr="00AA65A0">
        <w:rPr>
          <w:rFonts w:ascii="Times New Roman" w:hAnsi="Times New Roman" w:cs="Times New Roman"/>
          <w:sz w:val="26"/>
          <w:szCs w:val="26"/>
        </w:rPr>
        <w:t>одился 7 ноября 1920 года в деревне Следюки Быховского района Могилевской области в крестьянской семье. В Великую Отечественную войну</w:t>
      </w:r>
      <w:r w:rsidR="00DB7DB9" w:rsidRPr="00AA65A0">
        <w:rPr>
          <w:rFonts w:ascii="Times New Roman" w:hAnsi="Times New Roman" w:cs="Times New Roman"/>
          <w:sz w:val="26"/>
          <w:szCs w:val="26"/>
        </w:rPr>
        <w:t xml:space="preserve"> -</w:t>
      </w:r>
      <w:r w:rsidR="00FD0801" w:rsidRPr="00AA65A0">
        <w:rPr>
          <w:rFonts w:ascii="Times New Roman" w:hAnsi="Times New Roman" w:cs="Times New Roman"/>
          <w:sz w:val="26"/>
          <w:szCs w:val="26"/>
        </w:rPr>
        <w:t xml:space="preserve"> командир звена 26-го истребительного авиаполка</w:t>
      </w:r>
      <w:r w:rsidR="00DB7DB9" w:rsidRPr="00AA65A0">
        <w:rPr>
          <w:rFonts w:ascii="Times New Roman" w:hAnsi="Times New Roman" w:cs="Times New Roman"/>
          <w:sz w:val="26"/>
          <w:szCs w:val="26"/>
        </w:rPr>
        <w:t>. О</w:t>
      </w:r>
      <w:r w:rsidR="00A5012E">
        <w:rPr>
          <w:rFonts w:ascii="Times New Roman" w:hAnsi="Times New Roman" w:cs="Times New Roman"/>
          <w:sz w:val="26"/>
          <w:szCs w:val="26"/>
        </w:rPr>
        <w:t>тличился при обороне Ленин</w:t>
      </w:r>
      <w:r w:rsidR="00DB7DB9" w:rsidRPr="00AA65A0">
        <w:rPr>
          <w:rFonts w:ascii="Times New Roman" w:hAnsi="Times New Roman" w:cs="Times New Roman"/>
          <w:sz w:val="26"/>
          <w:szCs w:val="26"/>
        </w:rPr>
        <w:t xml:space="preserve">града: одним из первых овладел техникой ночных полётов, к июню 1942 года совершил 197 боевых вылетов, в 23 воздушных боях лично сбил 11 и в составе группы 1 самолёт противника. Погиб 26 сентября 1942 года при выполнении боевого задания. 14 февраля 1943 года ему присвоено звание Героя Советского Союза (посмертно). Награждён орденами Ленина, Красного Знамени, Красной Звезды. Похоронен в посёлке Дубровка </w:t>
      </w:r>
      <w:proofErr w:type="spellStart"/>
      <w:r w:rsidR="00DB7DB9" w:rsidRPr="00AA65A0">
        <w:rPr>
          <w:rFonts w:ascii="Times New Roman" w:hAnsi="Times New Roman" w:cs="Times New Roman"/>
          <w:sz w:val="26"/>
          <w:szCs w:val="26"/>
        </w:rPr>
        <w:t>Всеволжского</w:t>
      </w:r>
      <w:proofErr w:type="spellEnd"/>
      <w:r w:rsidR="00DB7DB9" w:rsidRPr="00AA65A0">
        <w:rPr>
          <w:rFonts w:ascii="Times New Roman" w:hAnsi="Times New Roman" w:cs="Times New Roman"/>
          <w:sz w:val="26"/>
          <w:szCs w:val="26"/>
        </w:rPr>
        <w:t xml:space="preserve"> района Ленинградской области. Именем Д.Е. </w:t>
      </w:r>
      <w:proofErr w:type="spellStart"/>
      <w:r w:rsidR="00DB7DB9" w:rsidRPr="00AA65A0">
        <w:rPr>
          <w:rFonts w:ascii="Times New Roman" w:hAnsi="Times New Roman" w:cs="Times New Roman"/>
          <w:sz w:val="26"/>
          <w:szCs w:val="26"/>
        </w:rPr>
        <w:t>Оскаленко</w:t>
      </w:r>
      <w:proofErr w:type="spellEnd"/>
      <w:r w:rsidR="00DB7DB9" w:rsidRPr="00AA65A0">
        <w:rPr>
          <w:rFonts w:ascii="Times New Roman" w:hAnsi="Times New Roman" w:cs="Times New Roman"/>
          <w:sz w:val="26"/>
          <w:szCs w:val="26"/>
        </w:rPr>
        <w:t xml:space="preserve"> названы улицы в Санкт-Петербурге и Быхове, площади в посёлке Дубровка и на родине. На зданиях Дубровской и </w:t>
      </w:r>
      <w:proofErr w:type="spellStart"/>
      <w:r w:rsidR="00DB7DB9" w:rsidRPr="00AA65A0">
        <w:rPr>
          <w:rFonts w:ascii="Times New Roman" w:hAnsi="Times New Roman" w:cs="Times New Roman"/>
          <w:sz w:val="26"/>
          <w:szCs w:val="26"/>
        </w:rPr>
        <w:t>Следюковской</w:t>
      </w:r>
      <w:proofErr w:type="spellEnd"/>
      <w:r w:rsidR="00DB7DB9" w:rsidRPr="00AA65A0">
        <w:rPr>
          <w:rFonts w:ascii="Times New Roman" w:hAnsi="Times New Roman" w:cs="Times New Roman"/>
          <w:sz w:val="26"/>
          <w:szCs w:val="26"/>
        </w:rPr>
        <w:t xml:space="preserve"> школ установлены мемориальные доски.</w:t>
      </w:r>
    </w:p>
    <w:p w:rsidR="00621D77" w:rsidRPr="00AA65A0" w:rsidRDefault="00DB7DB9" w:rsidP="002856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Герой Советского Союза </w:t>
      </w:r>
      <w:proofErr w:type="spellStart"/>
      <w:r w:rsidR="005F1D17" w:rsidRPr="00AA65A0">
        <w:rPr>
          <w:rFonts w:ascii="Times New Roman" w:hAnsi="Times New Roman" w:cs="Times New Roman"/>
          <w:sz w:val="26"/>
          <w:szCs w:val="26"/>
        </w:rPr>
        <w:t>Леонович</w:t>
      </w:r>
      <w:proofErr w:type="spellEnd"/>
      <w:r w:rsidR="005F1D17" w:rsidRPr="00AA65A0">
        <w:rPr>
          <w:rFonts w:ascii="Times New Roman" w:hAnsi="Times New Roman" w:cs="Times New Roman"/>
          <w:sz w:val="26"/>
          <w:szCs w:val="26"/>
        </w:rPr>
        <w:t xml:space="preserve"> Иван Семенович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5F1D17" w:rsidRPr="00AA65A0">
        <w:rPr>
          <w:rFonts w:ascii="Times New Roman" w:hAnsi="Times New Roman" w:cs="Times New Roman"/>
          <w:sz w:val="26"/>
          <w:szCs w:val="26"/>
        </w:rPr>
        <w:t>р</w:t>
      </w:r>
      <w:r w:rsidRPr="00AA65A0">
        <w:rPr>
          <w:rFonts w:ascii="Times New Roman" w:hAnsi="Times New Roman" w:cs="Times New Roman"/>
          <w:sz w:val="26"/>
          <w:szCs w:val="26"/>
        </w:rPr>
        <w:t xml:space="preserve">одился 3 июля 1920 года в деревне Слободка Дзержинского района Минской области в крестьянской семье. Окончил Минский аэроклуб (1938), Харьковскую авиашколу (1939), Краснодарскую авиашколу пилотов (1940). В Красной Армии с 1940 года. В Великую Отечественную войну с декабря 1942 года на Ленинградском,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Волховском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, Карельском фронтах. Пилот, командир звена, заместитель командира и штурман истребительной эскадрильи старший лейтенант И.С.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Леонович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 совершил 340 боевых вылетов, участвовал в 51 воздушном бою, сбил 28 гитлеровских самолётов. 2 ноября 1944 года ему присвоено звание Героя Советского Союза. Награжден орденом Ленина, двумя орденами Красного Знамени, орденом Отечественной войны 1-й степени. Умер 12 ноября 1946 года.</w:t>
      </w:r>
    </w:p>
    <w:p w:rsidR="00621D77" w:rsidRPr="00AA65A0" w:rsidRDefault="005F1D17" w:rsidP="00D82B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Демонстрируется видеоролик о Героях</w:t>
      </w:r>
      <w:r w:rsidR="00DB7DB9" w:rsidRPr="00AA65A0">
        <w:rPr>
          <w:rFonts w:ascii="Times New Roman" w:hAnsi="Times New Roman" w:cs="Times New Roman"/>
          <w:b/>
          <w:sz w:val="26"/>
          <w:szCs w:val="26"/>
        </w:rPr>
        <w:t xml:space="preserve"> Советского Союза </w:t>
      </w:r>
      <w:proofErr w:type="spellStart"/>
      <w:r w:rsidR="00DB7DB9" w:rsidRPr="00AA65A0">
        <w:rPr>
          <w:rFonts w:ascii="Times New Roman" w:hAnsi="Times New Roman" w:cs="Times New Roman"/>
          <w:b/>
          <w:sz w:val="26"/>
          <w:szCs w:val="26"/>
        </w:rPr>
        <w:t>Оскаленко</w:t>
      </w:r>
      <w:proofErr w:type="spellEnd"/>
      <w:r w:rsidR="00DB7DB9" w:rsidRPr="00AA65A0">
        <w:rPr>
          <w:rFonts w:ascii="Times New Roman" w:hAnsi="Times New Roman" w:cs="Times New Roman"/>
          <w:b/>
          <w:sz w:val="26"/>
          <w:szCs w:val="26"/>
        </w:rPr>
        <w:t xml:space="preserve"> Д.Е. и </w:t>
      </w:r>
      <w:proofErr w:type="spellStart"/>
      <w:r w:rsidR="00DB7DB9" w:rsidRPr="00AA65A0">
        <w:rPr>
          <w:rFonts w:ascii="Times New Roman" w:hAnsi="Times New Roman" w:cs="Times New Roman"/>
          <w:b/>
          <w:sz w:val="26"/>
          <w:szCs w:val="26"/>
        </w:rPr>
        <w:t>Леонович</w:t>
      </w:r>
      <w:r w:rsidRPr="00AA65A0">
        <w:rPr>
          <w:rFonts w:ascii="Times New Roman" w:hAnsi="Times New Roman" w:cs="Times New Roman"/>
          <w:b/>
          <w:sz w:val="26"/>
          <w:szCs w:val="26"/>
        </w:rPr>
        <w:t>е</w:t>
      </w:r>
      <w:proofErr w:type="spellEnd"/>
      <w:r w:rsidRPr="00AA65A0">
        <w:rPr>
          <w:rFonts w:ascii="Times New Roman" w:hAnsi="Times New Roman" w:cs="Times New Roman"/>
          <w:b/>
          <w:sz w:val="26"/>
          <w:szCs w:val="26"/>
        </w:rPr>
        <w:t xml:space="preserve"> И.С.</w:t>
      </w:r>
    </w:p>
    <w:p w:rsidR="004F0C85" w:rsidRPr="00AA65A0" w:rsidRDefault="005F1D17" w:rsidP="0009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lastRenderedPageBreak/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093EE4" w:rsidRPr="00AA65A0">
        <w:rPr>
          <w:rFonts w:ascii="Times New Roman" w:hAnsi="Times New Roman" w:cs="Times New Roman"/>
          <w:sz w:val="26"/>
          <w:szCs w:val="26"/>
        </w:rPr>
        <w:t xml:space="preserve">Герой советского Союза </w:t>
      </w:r>
      <w:r w:rsidRPr="00AA65A0">
        <w:rPr>
          <w:rFonts w:ascii="Times New Roman" w:hAnsi="Times New Roman" w:cs="Times New Roman"/>
          <w:sz w:val="26"/>
          <w:szCs w:val="26"/>
        </w:rPr>
        <w:t xml:space="preserve">Антоненко Алексей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Касьянови</w:t>
      </w:r>
      <w:r w:rsidR="0028569C">
        <w:rPr>
          <w:rFonts w:ascii="Times New Roman" w:hAnsi="Times New Roman" w:cs="Times New Roman"/>
          <w:sz w:val="26"/>
          <w:szCs w:val="26"/>
        </w:rPr>
        <w:t>ч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sz w:val="26"/>
          <w:szCs w:val="26"/>
        </w:rPr>
        <w:t>р</w:t>
      </w:r>
      <w:r w:rsidR="00093EE4" w:rsidRPr="00AA65A0">
        <w:rPr>
          <w:rFonts w:ascii="Times New Roman" w:hAnsi="Times New Roman" w:cs="Times New Roman"/>
          <w:sz w:val="26"/>
          <w:szCs w:val="26"/>
        </w:rPr>
        <w:t xml:space="preserve">одился 10 февраля 1911 года в деревне Васьковичи Витебского района в семье рабочего. С 1929 года в Красной Армии. Окончил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Ейскую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школу морских лётчиков</w:t>
      </w:r>
      <w:r w:rsidR="00023521" w:rsidRPr="00AA65A0">
        <w:rPr>
          <w:rFonts w:ascii="Times New Roman" w:hAnsi="Times New Roman" w:cs="Times New Roman"/>
          <w:sz w:val="26"/>
          <w:szCs w:val="26"/>
        </w:rPr>
        <w:t xml:space="preserve"> (1932), служил в ней лётчиком-</w:t>
      </w:r>
      <w:r w:rsidR="00093EE4" w:rsidRPr="00AA65A0">
        <w:rPr>
          <w:rFonts w:ascii="Times New Roman" w:hAnsi="Times New Roman" w:cs="Times New Roman"/>
          <w:sz w:val="26"/>
          <w:szCs w:val="26"/>
        </w:rPr>
        <w:t>инструктором. С 1938</w:t>
      </w:r>
      <w:r w:rsidR="00023521" w:rsidRPr="00AA65A0">
        <w:rPr>
          <w:rFonts w:ascii="Times New Roman" w:hAnsi="Times New Roman" w:cs="Times New Roman"/>
          <w:sz w:val="26"/>
          <w:szCs w:val="26"/>
        </w:rPr>
        <w:t xml:space="preserve"> года в авиации Балтийского фло</w:t>
      </w:r>
      <w:r w:rsidR="00093EE4" w:rsidRPr="00AA65A0">
        <w:rPr>
          <w:rFonts w:ascii="Times New Roman" w:hAnsi="Times New Roman" w:cs="Times New Roman"/>
          <w:sz w:val="26"/>
          <w:szCs w:val="26"/>
        </w:rPr>
        <w:t>та. Участвовал в боях с японскими агрессорами на реке Халхин-Гол в Монголии (1939), советско-финляндской войне 1939</w:t>
      </w:r>
      <w:r w:rsidR="00705389">
        <w:rPr>
          <w:rFonts w:ascii="Times New Roman" w:hAnsi="Times New Roman" w:cs="Times New Roman"/>
          <w:sz w:val="26"/>
          <w:szCs w:val="26"/>
        </w:rPr>
        <w:t>-</w:t>
      </w:r>
      <w:r w:rsidR="00093EE4" w:rsidRPr="00AA65A0">
        <w:rPr>
          <w:rFonts w:ascii="Times New Roman" w:hAnsi="Times New Roman" w:cs="Times New Roman"/>
          <w:sz w:val="26"/>
          <w:szCs w:val="26"/>
        </w:rPr>
        <w:t xml:space="preserve">1940 годов. </w:t>
      </w:r>
    </w:p>
    <w:p w:rsidR="004F0C85" w:rsidRPr="00AA65A0" w:rsidRDefault="00093EE4" w:rsidP="0009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В Великую Отечественную войну на фронте с июня 1941 года. Заместитель командира эскадрильи 13-го истребительного авиаполка ВВС Балтийского флота капитан А.К. Антоненко отличился в июне</w:t>
      </w:r>
      <w:r w:rsidR="00705389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июле 1941 года при обороне советской военно-морской базы Ханко, располагавшейся на одноимённом полуострове Балтийского моря на юго-западе Финляндии. За 34 дня боёв он сбил 11 самолётов противника. 14 июля 1941 года ему было присвоено звание Героя Советского Союза. </w:t>
      </w:r>
    </w:p>
    <w:p w:rsidR="00093EE4" w:rsidRPr="00AA65A0" w:rsidRDefault="00093EE4" w:rsidP="00093E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Награждён двумя орденами Ленина, медалями. Погиб в аварии 26 июля 1941 года. Похоронен в братской могиле советских воинов и моряков в городе Ханко. Его именем названы улица в Санкт-Петербурге и посёлок в Ленинградской области.</w:t>
      </w:r>
    </w:p>
    <w:p w:rsidR="00093EE4" w:rsidRPr="00AA65A0" w:rsidRDefault="005F1D17" w:rsidP="00A64B2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Демонстрируется видеоролик</w:t>
      </w:r>
      <w:r w:rsidR="00093EE4" w:rsidRPr="00AA65A0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A64B27" w:rsidRPr="00AA65A0">
        <w:rPr>
          <w:rFonts w:ascii="Times New Roman" w:hAnsi="Times New Roman" w:cs="Times New Roman"/>
          <w:b/>
          <w:sz w:val="26"/>
          <w:szCs w:val="26"/>
        </w:rPr>
        <w:t xml:space="preserve">Елена Жукова о подвиге Антоненко Алексея </w:t>
      </w:r>
      <w:proofErr w:type="spellStart"/>
      <w:r w:rsidR="00A64B27" w:rsidRPr="00AA65A0">
        <w:rPr>
          <w:rFonts w:ascii="Times New Roman" w:hAnsi="Times New Roman" w:cs="Times New Roman"/>
          <w:b/>
          <w:sz w:val="26"/>
          <w:szCs w:val="26"/>
        </w:rPr>
        <w:t>Касьяновича</w:t>
      </w:r>
      <w:proofErr w:type="spellEnd"/>
      <w:r w:rsidR="00A64B27" w:rsidRPr="00AA65A0">
        <w:rPr>
          <w:rFonts w:ascii="Times New Roman" w:hAnsi="Times New Roman" w:cs="Times New Roman"/>
          <w:b/>
          <w:sz w:val="26"/>
          <w:szCs w:val="26"/>
        </w:rPr>
        <w:t>»</w:t>
      </w:r>
    </w:p>
    <w:p w:rsidR="00621D77" w:rsidRPr="00AA65A0" w:rsidRDefault="005F1D17" w:rsidP="00D82B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093EE4" w:rsidRPr="00AA65A0">
        <w:rPr>
          <w:rFonts w:ascii="Times New Roman" w:hAnsi="Times New Roman" w:cs="Times New Roman"/>
          <w:sz w:val="26"/>
          <w:szCs w:val="26"/>
        </w:rPr>
        <w:t xml:space="preserve">Во время битвы за Ленинград 4 лётчика-белоруса повторили подвиг Н.Ф. Гастелло, направив свои подбитые боевые машины на живую силу и технику противника. Это капитан И.А.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Иржак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из Дриссы (ныне Верхнедвинск), старший лейтенант И.С. Пантелеев из деревни Ковалевичи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Лепельского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района Витебской области, капитан И.Б.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Катунин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из города Гомеля, лейтенант В.А.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Шиманский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из </w:t>
      </w:r>
      <w:proofErr w:type="spellStart"/>
      <w:r w:rsidR="00093EE4" w:rsidRPr="00AA65A0">
        <w:rPr>
          <w:rFonts w:ascii="Times New Roman" w:hAnsi="Times New Roman" w:cs="Times New Roman"/>
          <w:sz w:val="26"/>
          <w:szCs w:val="26"/>
        </w:rPr>
        <w:t>Пуховичского</w:t>
      </w:r>
      <w:proofErr w:type="spellEnd"/>
      <w:r w:rsidR="00093EE4" w:rsidRPr="00AA65A0">
        <w:rPr>
          <w:rFonts w:ascii="Times New Roman" w:hAnsi="Times New Roman" w:cs="Times New Roman"/>
          <w:sz w:val="26"/>
          <w:szCs w:val="26"/>
        </w:rPr>
        <w:t xml:space="preserve"> района Минской области.</w:t>
      </w:r>
    </w:p>
    <w:p w:rsidR="00093EE4" w:rsidRPr="00AA65A0" w:rsidRDefault="005F1D17" w:rsidP="00D82B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 xml:space="preserve">Демонстрируются видеоролики о жизни и подвигах </w:t>
      </w:r>
      <w:proofErr w:type="spellStart"/>
      <w:r w:rsidR="00A64B27" w:rsidRPr="00AA65A0">
        <w:rPr>
          <w:rFonts w:ascii="Times New Roman" w:hAnsi="Times New Roman" w:cs="Times New Roman"/>
          <w:b/>
          <w:sz w:val="26"/>
          <w:szCs w:val="26"/>
        </w:rPr>
        <w:t>Иржак</w:t>
      </w:r>
      <w:r w:rsidRPr="00AA65A0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A64B27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64B27" w:rsidRPr="00AA65A0">
        <w:rPr>
          <w:rFonts w:ascii="Times New Roman" w:hAnsi="Times New Roman" w:cs="Times New Roman"/>
          <w:b/>
          <w:sz w:val="26"/>
          <w:szCs w:val="26"/>
        </w:rPr>
        <w:t>Иссак</w:t>
      </w:r>
      <w:r w:rsidRPr="00AA65A0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  <w:r w:rsidR="00A64B27" w:rsidRPr="00AA65A0">
        <w:rPr>
          <w:rFonts w:ascii="Times New Roman" w:hAnsi="Times New Roman" w:cs="Times New Roman"/>
          <w:b/>
          <w:sz w:val="26"/>
          <w:szCs w:val="26"/>
        </w:rPr>
        <w:t xml:space="preserve"> Аронович</w:t>
      </w:r>
      <w:r w:rsidRPr="00AA65A0">
        <w:rPr>
          <w:rFonts w:ascii="Times New Roman" w:hAnsi="Times New Roman" w:cs="Times New Roman"/>
          <w:b/>
          <w:sz w:val="26"/>
          <w:szCs w:val="26"/>
        </w:rPr>
        <w:t xml:space="preserve">а и </w:t>
      </w:r>
      <w:proofErr w:type="spellStart"/>
      <w:r w:rsidRPr="00AA65A0">
        <w:rPr>
          <w:rFonts w:ascii="Times New Roman" w:hAnsi="Times New Roman" w:cs="Times New Roman"/>
          <w:b/>
          <w:sz w:val="26"/>
          <w:szCs w:val="26"/>
        </w:rPr>
        <w:t>Катунина</w:t>
      </w:r>
      <w:proofErr w:type="spellEnd"/>
      <w:r w:rsidRPr="00AA65A0">
        <w:rPr>
          <w:rFonts w:ascii="Times New Roman" w:hAnsi="Times New Roman" w:cs="Times New Roman"/>
          <w:b/>
          <w:sz w:val="26"/>
          <w:szCs w:val="26"/>
        </w:rPr>
        <w:t xml:space="preserve"> Ильи Борисовича</w:t>
      </w:r>
    </w:p>
    <w:p w:rsidR="004F0C85" w:rsidRPr="00AA65A0" w:rsidRDefault="005F1D1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A64B27" w:rsidRPr="00AA65A0">
        <w:rPr>
          <w:rFonts w:ascii="Times New Roman" w:hAnsi="Times New Roman" w:cs="Times New Roman"/>
          <w:sz w:val="26"/>
          <w:szCs w:val="26"/>
        </w:rPr>
        <w:t xml:space="preserve">Контр-адмирал </w:t>
      </w:r>
      <w:proofErr w:type="spellStart"/>
      <w:r w:rsidR="00A64B27" w:rsidRPr="00AA65A0">
        <w:rPr>
          <w:rFonts w:ascii="Times New Roman" w:hAnsi="Times New Roman" w:cs="Times New Roman"/>
          <w:sz w:val="26"/>
          <w:szCs w:val="26"/>
        </w:rPr>
        <w:t>Трайнин</w:t>
      </w:r>
      <w:proofErr w:type="spellEnd"/>
      <w:r w:rsidR="00A64B27" w:rsidRPr="00AA65A0">
        <w:rPr>
          <w:rFonts w:ascii="Times New Roman" w:hAnsi="Times New Roman" w:cs="Times New Roman"/>
          <w:sz w:val="26"/>
          <w:szCs w:val="26"/>
        </w:rPr>
        <w:t xml:space="preserve"> Павел Алексеевич </w:t>
      </w:r>
      <w:r w:rsidRPr="00AA65A0">
        <w:rPr>
          <w:rFonts w:ascii="Times New Roman" w:hAnsi="Times New Roman" w:cs="Times New Roman"/>
          <w:sz w:val="26"/>
          <w:szCs w:val="26"/>
        </w:rPr>
        <w:t>р</w:t>
      </w:r>
      <w:r w:rsidR="00A64B27" w:rsidRPr="00AA65A0">
        <w:rPr>
          <w:rFonts w:ascii="Times New Roman" w:hAnsi="Times New Roman" w:cs="Times New Roman"/>
          <w:sz w:val="26"/>
          <w:szCs w:val="26"/>
        </w:rPr>
        <w:t xml:space="preserve">одился 12 февраля 1895 года в городе Пинске Брестской области. Окончил школу прапорщиков (1917), Военно-морскую академию. 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В начале Великой Отечественной войны командир Рижской военно-морской базы (ВМБ) Балтийского флота, командир Прибалтийской ВМБ с центром </w:t>
      </w:r>
      <w:r w:rsidR="00722815" w:rsidRPr="00AA65A0">
        <w:rPr>
          <w:rFonts w:ascii="Times New Roman" w:hAnsi="Times New Roman" w:cs="Times New Roman"/>
          <w:sz w:val="26"/>
          <w:szCs w:val="26"/>
        </w:rPr>
        <w:t>в порту Рохукюла (Эстония). По</w:t>
      </w:r>
      <w:r w:rsidRPr="00AA65A0">
        <w:rPr>
          <w:rFonts w:ascii="Times New Roman" w:hAnsi="Times New Roman" w:cs="Times New Roman"/>
          <w:sz w:val="26"/>
          <w:szCs w:val="26"/>
        </w:rPr>
        <w:t>сле ликвидации базы с 18 по 24 июля 19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41 года П.А. </w:t>
      </w:r>
      <w:proofErr w:type="spellStart"/>
      <w:r w:rsidR="00456BA2" w:rsidRPr="00AA65A0">
        <w:rPr>
          <w:rFonts w:ascii="Times New Roman" w:hAnsi="Times New Roman" w:cs="Times New Roman"/>
          <w:sz w:val="26"/>
          <w:szCs w:val="26"/>
        </w:rPr>
        <w:t>Трайнин</w:t>
      </w:r>
      <w:proofErr w:type="spellEnd"/>
      <w:r w:rsidR="00456BA2" w:rsidRPr="00AA65A0">
        <w:rPr>
          <w:rFonts w:ascii="Times New Roman" w:hAnsi="Times New Roman" w:cs="Times New Roman"/>
          <w:sz w:val="26"/>
          <w:szCs w:val="26"/>
        </w:rPr>
        <w:t xml:space="preserve"> командую</w:t>
      </w:r>
      <w:r w:rsidRPr="00AA65A0">
        <w:rPr>
          <w:rFonts w:ascii="Times New Roman" w:hAnsi="Times New Roman" w:cs="Times New Roman"/>
          <w:sz w:val="26"/>
          <w:szCs w:val="26"/>
        </w:rPr>
        <w:t xml:space="preserve">щий Ладожской военной флотилией. Во время высадки десанта на остров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Лункулансари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 на Ладожском озере был ранен. 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В декабре 1941 </w:t>
      </w:r>
      <w:r w:rsidR="008A5D10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 январе 1942 года был начальником штаба Волжской военной флотилии, затем доцентом кафедры тактики береговой обороны речных флотилий и сухопутных сил Военно-морской академии. 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В марте</w:t>
      </w:r>
      <w:r w:rsidR="008A5D10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>июне 1942 года начальник штаба Туапсинской, в июне</w:t>
      </w:r>
      <w:r w:rsidR="008A5D10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сентябре 1942 года командир Керченской ВМБ Черноморского флота. 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В сентябре 1942 </w:t>
      </w:r>
      <w:r w:rsidR="008A5D10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 январе 1943 года заместитель командующего Волжской военной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 флотилией, одновременно до мар</w:t>
      </w:r>
      <w:r w:rsidRPr="00AA65A0">
        <w:rPr>
          <w:rFonts w:ascii="Times New Roman" w:hAnsi="Times New Roman" w:cs="Times New Roman"/>
          <w:sz w:val="26"/>
          <w:szCs w:val="26"/>
        </w:rPr>
        <w:t xml:space="preserve">та 1943 года командир бригады речных кораблей. Бригада участвовала в Сталинградской битве во взаимодействии с частями Донского фронта. 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>В марте</w:t>
      </w:r>
      <w:r w:rsidR="001F2CAB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>апреле 1943 года снова командир Керченской ВМБ.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 С апреля 1943 по май 1944 года </w:t>
      </w:r>
      <w:r w:rsidRPr="00AA65A0">
        <w:rPr>
          <w:rFonts w:ascii="Times New Roman" w:hAnsi="Times New Roman" w:cs="Times New Roman"/>
          <w:sz w:val="26"/>
          <w:szCs w:val="26"/>
        </w:rPr>
        <w:t>возглавлял морскую группу офицеров связи при командующем войсками Северо-Кавказского и 3-го Украинского (май 1944 года) фронтов.</w:t>
      </w:r>
    </w:p>
    <w:p w:rsidR="004F0C85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lastRenderedPageBreak/>
        <w:t xml:space="preserve"> В июне</w:t>
      </w:r>
      <w:r w:rsidR="001F2CAB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августе 1944 года начальник отдела послевоенного траления, в августе 1944 </w:t>
      </w:r>
      <w:r w:rsidR="001F2CAB">
        <w:rPr>
          <w:rFonts w:ascii="Times New Roman" w:hAnsi="Times New Roman" w:cs="Times New Roman"/>
          <w:sz w:val="26"/>
          <w:szCs w:val="26"/>
        </w:rPr>
        <w:t>-</w:t>
      </w:r>
      <w:r w:rsidRPr="00AA65A0">
        <w:rPr>
          <w:rFonts w:ascii="Times New Roman" w:hAnsi="Times New Roman" w:cs="Times New Roman"/>
          <w:sz w:val="26"/>
          <w:szCs w:val="26"/>
        </w:rPr>
        <w:t xml:space="preserve"> феврале 1945 года помощник н</w:t>
      </w:r>
      <w:r w:rsidR="00456BA2" w:rsidRPr="00AA65A0">
        <w:rPr>
          <w:rFonts w:ascii="Times New Roman" w:hAnsi="Times New Roman" w:cs="Times New Roman"/>
          <w:sz w:val="26"/>
          <w:szCs w:val="26"/>
        </w:rPr>
        <w:t>ачальника Главного морского шта</w:t>
      </w:r>
      <w:r w:rsidRPr="00AA65A0">
        <w:rPr>
          <w:rFonts w:ascii="Times New Roman" w:hAnsi="Times New Roman" w:cs="Times New Roman"/>
          <w:sz w:val="26"/>
          <w:szCs w:val="26"/>
        </w:rPr>
        <w:t>ба. С февраля 1945 года помощник председателя Союзной контрольной комиссии в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 Венгрии, занимался восстановле</w:t>
      </w:r>
      <w:r w:rsidRPr="00AA65A0">
        <w:rPr>
          <w:rFonts w:ascii="Times New Roman" w:hAnsi="Times New Roman" w:cs="Times New Roman"/>
          <w:sz w:val="26"/>
          <w:szCs w:val="26"/>
        </w:rPr>
        <w:t>нием навигации на Дунае.</w:t>
      </w:r>
    </w:p>
    <w:p w:rsidR="00A64B27" w:rsidRPr="00AA65A0" w:rsidRDefault="00A64B27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sz w:val="26"/>
          <w:szCs w:val="26"/>
        </w:rPr>
        <w:t xml:space="preserve"> После войны продолжал службу в ВМФ. Умер 4 июня 1956 года в Ленинграде, похоронен на Серафимовском кладбище.</w:t>
      </w:r>
    </w:p>
    <w:p w:rsidR="00456BA2" w:rsidRPr="00AA65A0" w:rsidRDefault="00722815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Демонстрируется видеоролик о</w:t>
      </w:r>
      <w:r w:rsidR="001F2CAB">
        <w:rPr>
          <w:rFonts w:ascii="Times New Roman" w:hAnsi="Times New Roman" w:cs="Times New Roman"/>
          <w:b/>
          <w:sz w:val="26"/>
          <w:szCs w:val="26"/>
        </w:rPr>
        <w:t xml:space="preserve"> боевом пути</w:t>
      </w:r>
      <w:r w:rsidRPr="00AA65A0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="00456BA2" w:rsidRPr="00AA65A0">
        <w:rPr>
          <w:rFonts w:ascii="Times New Roman" w:hAnsi="Times New Roman" w:cs="Times New Roman"/>
          <w:b/>
          <w:sz w:val="26"/>
          <w:szCs w:val="26"/>
        </w:rPr>
        <w:t>онтр-адмирал</w:t>
      </w:r>
      <w:r w:rsidRPr="00AA65A0">
        <w:rPr>
          <w:rFonts w:ascii="Times New Roman" w:hAnsi="Times New Roman" w:cs="Times New Roman"/>
          <w:b/>
          <w:sz w:val="26"/>
          <w:szCs w:val="26"/>
        </w:rPr>
        <w:t>а Павла</w:t>
      </w:r>
      <w:r w:rsidR="00456BA2" w:rsidRPr="00AA65A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6BA2" w:rsidRPr="00AA65A0">
        <w:rPr>
          <w:rFonts w:ascii="Times New Roman" w:hAnsi="Times New Roman" w:cs="Times New Roman"/>
          <w:b/>
          <w:sz w:val="26"/>
          <w:szCs w:val="26"/>
        </w:rPr>
        <w:t>Трайнин</w:t>
      </w:r>
      <w:r w:rsidRPr="00AA65A0">
        <w:rPr>
          <w:rFonts w:ascii="Times New Roman" w:hAnsi="Times New Roman" w:cs="Times New Roman"/>
          <w:b/>
          <w:sz w:val="26"/>
          <w:szCs w:val="26"/>
        </w:rPr>
        <w:t>а</w:t>
      </w:r>
      <w:proofErr w:type="spellEnd"/>
    </w:p>
    <w:p w:rsidR="00456BA2" w:rsidRPr="00AA65A0" w:rsidRDefault="00722815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</w:t>
      </w:r>
      <w:r w:rsidRPr="00AA65A0">
        <w:rPr>
          <w:rFonts w:ascii="Times New Roman" w:hAnsi="Times New Roman" w:cs="Times New Roman"/>
          <w:sz w:val="26"/>
          <w:szCs w:val="26"/>
        </w:rPr>
        <w:t xml:space="preserve">: </w:t>
      </w:r>
      <w:r w:rsidR="00456BA2" w:rsidRPr="00AA65A0">
        <w:rPr>
          <w:rFonts w:ascii="Times New Roman" w:hAnsi="Times New Roman" w:cs="Times New Roman"/>
          <w:sz w:val="26"/>
          <w:szCs w:val="26"/>
        </w:rPr>
        <w:t>Танковый ас Усов Андрей Михайлович</w:t>
      </w:r>
      <w:r w:rsidRPr="00AA65A0">
        <w:rPr>
          <w:rFonts w:ascii="Times New Roman" w:hAnsi="Times New Roman" w:cs="Times New Roman"/>
          <w:sz w:val="26"/>
          <w:szCs w:val="26"/>
        </w:rPr>
        <w:t>,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Pr="00AA65A0">
        <w:rPr>
          <w:rFonts w:ascii="Times New Roman" w:hAnsi="Times New Roman" w:cs="Times New Roman"/>
          <w:sz w:val="26"/>
          <w:szCs w:val="26"/>
        </w:rPr>
        <w:t>у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роженец деревни Барсуки </w:t>
      </w:r>
      <w:proofErr w:type="spellStart"/>
      <w:r w:rsidR="00456BA2" w:rsidRPr="00AA65A0">
        <w:rPr>
          <w:rFonts w:ascii="Times New Roman" w:hAnsi="Times New Roman" w:cs="Times New Roman"/>
          <w:sz w:val="26"/>
          <w:szCs w:val="26"/>
        </w:rPr>
        <w:t>Дубровенского</w:t>
      </w:r>
      <w:proofErr w:type="spellEnd"/>
      <w:r w:rsidR="00456BA2" w:rsidRPr="00AA65A0">
        <w:rPr>
          <w:rFonts w:ascii="Times New Roman" w:hAnsi="Times New Roman" w:cs="Times New Roman"/>
          <w:sz w:val="26"/>
          <w:szCs w:val="26"/>
        </w:rPr>
        <w:t xml:space="preserve"> района Витебской области</w:t>
      </w:r>
      <w:r w:rsidR="001F2CAB">
        <w:rPr>
          <w:rFonts w:ascii="Times New Roman" w:hAnsi="Times New Roman" w:cs="Times New Roman"/>
          <w:sz w:val="26"/>
          <w:szCs w:val="26"/>
        </w:rPr>
        <w:t>.</w:t>
      </w:r>
      <w:r w:rsidR="00456BA2" w:rsidRPr="00AA65A0">
        <w:rPr>
          <w:rFonts w:ascii="Times New Roman" w:hAnsi="Times New Roman" w:cs="Times New Roman"/>
          <w:sz w:val="26"/>
          <w:szCs w:val="26"/>
        </w:rPr>
        <w:t xml:space="preserve"> 18-летний командир орудия (наводчик) танка КВ-1 Андрей Михайлович Усов (1917—1986) в бою около города Красногвардейска (ныне Гатчина) на южных подступах к Ленинграду 20 августа 1941 года подбил лично 22 танка противника. В его машину попало 135 вражеских снарядов, но ни один из них не пробил броню.</w:t>
      </w:r>
      <w:r w:rsidR="00456BA2" w:rsidRPr="00AA65A0">
        <w:rPr>
          <w:sz w:val="26"/>
          <w:szCs w:val="26"/>
        </w:rPr>
        <w:t xml:space="preserve"> </w:t>
      </w:r>
      <w:r w:rsidR="00456BA2" w:rsidRPr="00AA65A0">
        <w:rPr>
          <w:rFonts w:ascii="Times New Roman" w:hAnsi="Times New Roman" w:cs="Times New Roman"/>
          <w:sz w:val="26"/>
          <w:szCs w:val="26"/>
        </w:rPr>
        <w:t>А.М. Усов был награждён орденом Ленина, а его танк стал именным — «Андрей Усов». Всего за годы войны в составе танковых экипажей уни</w:t>
      </w:r>
      <w:r w:rsidRPr="00AA65A0">
        <w:rPr>
          <w:rFonts w:ascii="Times New Roman" w:hAnsi="Times New Roman" w:cs="Times New Roman"/>
          <w:sz w:val="26"/>
          <w:szCs w:val="26"/>
        </w:rPr>
        <w:t>чтожил 27 танков (по другим дан</w:t>
      </w:r>
      <w:r w:rsidR="00456BA2" w:rsidRPr="00AA65A0">
        <w:rPr>
          <w:rFonts w:ascii="Times New Roman" w:hAnsi="Times New Roman" w:cs="Times New Roman"/>
          <w:sz w:val="26"/>
          <w:szCs w:val="26"/>
        </w:rPr>
        <w:t>ным — 41 танк), трижды горел в танке.</w:t>
      </w:r>
    </w:p>
    <w:p w:rsidR="00722815" w:rsidRPr="00AA65A0" w:rsidRDefault="00722815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Демонстрируется видеоролик о боевом пути Андрея</w:t>
      </w:r>
      <w:r w:rsidR="00456BA2" w:rsidRPr="00AA65A0">
        <w:rPr>
          <w:rFonts w:ascii="Times New Roman" w:hAnsi="Times New Roman" w:cs="Times New Roman"/>
          <w:b/>
          <w:sz w:val="26"/>
          <w:szCs w:val="26"/>
        </w:rPr>
        <w:t xml:space="preserve"> Михайлович</w:t>
      </w:r>
      <w:r w:rsidRPr="00AA65A0">
        <w:rPr>
          <w:rFonts w:ascii="Times New Roman" w:hAnsi="Times New Roman" w:cs="Times New Roman"/>
          <w:b/>
          <w:sz w:val="26"/>
          <w:szCs w:val="26"/>
        </w:rPr>
        <w:t>а</w:t>
      </w:r>
      <w:r w:rsidR="00456BA2" w:rsidRPr="00AA65A0">
        <w:rPr>
          <w:rFonts w:ascii="Times New Roman" w:hAnsi="Times New Roman" w:cs="Times New Roman"/>
          <w:b/>
          <w:sz w:val="26"/>
          <w:szCs w:val="26"/>
        </w:rPr>
        <w:t xml:space="preserve"> Усов</w:t>
      </w:r>
      <w:r w:rsidRPr="00AA65A0">
        <w:rPr>
          <w:rFonts w:ascii="Times New Roman" w:hAnsi="Times New Roman" w:cs="Times New Roman"/>
          <w:b/>
          <w:sz w:val="26"/>
          <w:szCs w:val="26"/>
        </w:rPr>
        <w:t>а</w:t>
      </w:r>
    </w:p>
    <w:p w:rsidR="00C14FB1" w:rsidRPr="00AA65A0" w:rsidRDefault="00722815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>Ведущий:</w:t>
      </w:r>
      <w:r w:rsidRPr="00AA65A0">
        <w:rPr>
          <w:rFonts w:ascii="Times New Roman" w:hAnsi="Times New Roman" w:cs="Times New Roman"/>
          <w:sz w:val="26"/>
          <w:szCs w:val="26"/>
        </w:rPr>
        <w:t xml:space="preserve"> </w:t>
      </w:r>
      <w:r w:rsidR="00C14FB1" w:rsidRPr="00AA65A0">
        <w:rPr>
          <w:rFonts w:ascii="Times New Roman" w:hAnsi="Times New Roman" w:cs="Times New Roman"/>
          <w:sz w:val="26"/>
          <w:szCs w:val="26"/>
        </w:rPr>
        <w:t xml:space="preserve">В начале 1944 года наступательная операция советских войск под Ленинградом и Новгородом завершилась снятием блокады Ленинграда. В июне-августе 1944 в ходе Выборгской и </w:t>
      </w:r>
      <w:proofErr w:type="spellStart"/>
      <w:r w:rsidR="00C14FB1" w:rsidRPr="00AA65A0">
        <w:rPr>
          <w:rFonts w:ascii="Times New Roman" w:hAnsi="Times New Roman" w:cs="Times New Roman"/>
          <w:sz w:val="26"/>
          <w:szCs w:val="26"/>
        </w:rPr>
        <w:t>Свирско</w:t>
      </w:r>
      <w:proofErr w:type="spellEnd"/>
      <w:r w:rsidR="00C14FB1" w:rsidRPr="00AA65A0">
        <w:rPr>
          <w:rFonts w:ascii="Times New Roman" w:hAnsi="Times New Roman" w:cs="Times New Roman"/>
          <w:sz w:val="26"/>
          <w:szCs w:val="26"/>
        </w:rPr>
        <w:t>-Петрозаводской операции были разбиты финские войска и снята угроза Ленинграду с севера. Советские войска в битве за Ленинград оттянули на себя до 15-20% вражеских сил на Восточном фронте и всю финскую армию, разгромили до 50 немецких дивизий. Воины и жители города показали образцы героизма и самоотверженной преданности Родине. 22 декабря 1942 года была учреждена медаль «За оборону Ленинграда»; 26 января 1945 года Ленинград был награжден орденом Ленина, а 8 мая 1965 года в ознаменование 20-летия победы в Великой Отечественной войне Ленинграду было присвоено почетное звание город-герой.</w:t>
      </w:r>
    </w:p>
    <w:p w:rsidR="00C14FB1" w:rsidRPr="00AA65A0" w:rsidRDefault="00722815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A65A0">
        <w:rPr>
          <w:rFonts w:ascii="Times New Roman" w:hAnsi="Times New Roman" w:cs="Times New Roman"/>
          <w:b/>
          <w:sz w:val="26"/>
          <w:szCs w:val="26"/>
        </w:rPr>
        <w:t xml:space="preserve">Демонстрируется </w:t>
      </w:r>
      <w:proofErr w:type="spellStart"/>
      <w:r w:rsidRPr="00AA65A0">
        <w:rPr>
          <w:rFonts w:ascii="Times New Roman" w:hAnsi="Times New Roman" w:cs="Times New Roman"/>
          <w:b/>
          <w:sz w:val="26"/>
          <w:szCs w:val="26"/>
        </w:rPr>
        <w:t>видеостихотворение</w:t>
      </w:r>
      <w:proofErr w:type="spellEnd"/>
      <w:r w:rsidR="00C14FB1" w:rsidRPr="00AA65A0">
        <w:rPr>
          <w:rFonts w:ascii="Times New Roman" w:hAnsi="Times New Roman" w:cs="Times New Roman"/>
          <w:b/>
          <w:sz w:val="26"/>
          <w:szCs w:val="26"/>
        </w:rPr>
        <w:t xml:space="preserve"> Александра </w:t>
      </w:r>
      <w:proofErr w:type="spellStart"/>
      <w:r w:rsidR="00C14FB1" w:rsidRPr="00AA65A0">
        <w:rPr>
          <w:rFonts w:ascii="Times New Roman" w:hAnsi="Times New Roman" w:cs="Times New Roman"/>
          <w:b/>
          <w:sz w:val="26"/>
          <w:szCs w:val="26"/>
        </w:rPr>
        <w:t>Гитовича</w:t>
      </w:r>
      <w:proofErr w:type="spellEnd"/>
      <w:r w:rsidR="00C14FB1" w:rsidRPr="00AA65A0">
        <w:rPr>
          <w:rFonts w:ascii="Times New Roman" w:hAnsi="Times New Roman" w:cs="Times New Roman"/>
          <w:b/>
          <w:sz w:val="26"/>
          <w:szCs w:val="26"/>
        </w:rPr>
        <w:t xml:space="preserve"> «Ленинград»</w:t>
      </w:r>
    </w:p>
    <w:p w:rsidR="00C14FB1" w:rsidRPr="00D45F42" w:rsidRDefault="00C14FB1" w:rsidP="00456BA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4FB1" w:rsidRPr="00D45F42" w:rsidRDefault="00C14FB1" w:rsidP="00C14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5F42">
        <w:rPr>
          <w:rFonts w:ascii="Times New Roman" w:hAnsi="Times New Roman" w:cs="Times New Roman"/>
          <w:b/>
          <w:sz w:val="26"/>
          <w:szCs w:val="26"/>
        </w:rPr>
        <w:t>Источник:</w:t>
      </w:r>
    </w:p>
    <w:p w:rsidR="00C14FB1" w:rsidRPr="00AA65A0" w:rsidRDefault="00722815" w:rsidP="007228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 xml:space="preserve">, Б. Д. На Невских рубежах : белорусы и уроженцы Беларуси в боях за город-герой Ленинград / Б. Д. </w:t>
      </w:r>
      <w:proofErr w:type="spellStart"/>
      <w:r w:rsidRPr="00AA65A0">
        <w:rPr>
          <w:rFonts w:ascii="Times New Roman" w:hAnsi="Times New Roman" w:cs="Times New Roman"/>
          <w:sz w:val="26"/>
          <w:szCs w:val="26"/>
        </w:rPr>
        <w:t>Долготович</w:t>
      </w:r>
      <w:proofErr w:type="spellEnd"/>
      <w:r w:rsidRPr="00AA65A0">
        <w:rPr>
          <w:rFonts w:ascii="Times New Roman" w:hAnsi="Times New Roman" w:cs="Times New Roman"/>
          <w:sz w:val="26"/>
          <w:szCs w:val="26"/>
        </w:rPr>
        <w:t>. - Минск : Беларусь, 2021. - 46, [1] с. - (История для школьников).</w:t>
      </w:r>
    </w:p>
    <w:sectPr w:rsidR="00C14FB1" w:rsidRPr="00AA65A0" w:rsidSect="00A620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3D2"/>
    <w:multiLevelType w:val="hybridMultilevel"/>
    <w:tmpl w:val="C2221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1D"/>
    <w:rsid w:val="00010027"/>
    <w:rsid w:val="00023521"/>
    <w:rsid w:val="000737C7"/>
    <w:rsid w:val="00093EE4"/>
    <w:rsid w:val="000E0C08"/>
    <w:rsid w:val="001405BF"/>
    <w:rsid w:val="001F2CAB"/>
    <w:rsid w:val="0028569C"/>
    <w:rsid w:val="003104C5"/>
    <w:rsid w:val="003B43E4"/>
    <w:rsid w:val="003C1283"/>
    <w:rsid w:val="00442948"/>
    <w:rsid w:val="00456BA2"/>
    <w:rsid w:val="004A228A"/>
    <w:rsid w:val="004B2C3E"/>
    <w:rsid w:val="004F0C85"/>
    <w:rsid w:val="005A751A"/>
    <w:rsid w:val="005F1D17"/>
    <w:rsid w:val="00621D77"/>
    <w:rsid w:val="00664487"/>
    <w:rsid w:val="00684EB8"/>
    <w:rsid w:val="006F14CF"/>
    <w:rsid w:val="006F5AB1"/>
    <w:rsid w:val="006F791D"/>
    <w:rsid w:val="00705389"/>
    <w:rsid w:val="00705F41"/>
    <w:rsid w:val="00722815"/>
    <w:rsid w:val="00726D4C"/>
    <w:rsid w:val="0077259E"/>
    <w:rsid w:val="007E61F8"/>
    <w:rsid w:val="008A5D10"/>
    <w:rsid w:val="0092029E"/>
    <w:rsid w:val="009551A7"/>
    <w:rsid w:val="00A0403E"/>
    <w:rsid w:val="00A30E1B"/>
    <w:rsid w:val="00A5012E"/>
    <w:rsid w:val="00A54E58"/>
    <w:rsid w:val="00A620F3"/>
    <w:rsid w:val="00A6388E"/>
    <w:rsid w:val="00A64B27"/>
    <w:rsid w:val="00AA65A0"/>
    <w:rsid w:val="00AB2019"/>
    <w:rsid w:val="00AF2479"/>
    <w:rsid w:val="00AF39EF"/>
    <w:rsid w:val="00BD58D9"/>
    <w:rsid w:val="00BE7174"/>
    <w:rsid w:val="00C01921"/>
    <w:rsid w:val="00C04784"/>
    <w:rsid w:val="00C14FB1"/>
    <w:rsid w:val="00C473FB"/>
    <w:rsid w:val="00C513E7"/>
    <w:rsid w:val="00C7169B"/>
    <w:rsid w:val="00CF7F6D"/>
    <w:rsid w:val="00D45F42"/>
    <w:rsid w:val="00D82BB2"/>
    <w:rsid w:val="00DB7DB9"/>
    <w:rsid w:val="00EE1F55"/>
    <w:rsid w:val="00EF02A9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D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2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*</cp:lastModifiedBy>
  <cp:revision>2</cp:revision>
  <cp:lastPrinted>2025-06-05T08:16:00Z</cp:lastPrinted>
  <dcterms:created xsi:type="dcterms:W3CDTF">2025-06-05T08:17:00Z</dcterms:created>
  <dcterms:modified xsi:type="dcterms:W3CDTF">2025-06-05T08:17:00Z</dcterms:modified>
</cp:coreProperties>
</file>