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64" w:rsidRPr="005F3664" w:rsidRDefault="005F3664" w:rsidP="005F3664">
      <w:pPr>
        <w:pStyle w:val="90"/>
        <w:numPr>
          <w:ilvl w:val="0"/>
          <w:numId w:val="2"/>
        </w:numPr>
        <w:shd w:val="clear" w:color="auto" w:fill="auto"/>
        <w:spacing w:after="24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5F3664" w:rsidRDefault="005F3664" w:rsidP="005F3664">
      <w:pPr>
        <w:pStyle w:val="80"/>
        <w:shd w:val="clear" w:color="auto" w:fill="auto"/>
        <w:jc w:val="center"/>
      </w:pPr>
      <w:r w:rsidRPr="005F3664">
        <w:rPr>
          <w:rFonts w:ascii="Times New Roman" w:hAnsi="Times New Roman" w:cs="Times New Roman"/>
          <w:b/>
          <w:caps/>
          <w:w w:val="100"/>
          <w:sz w:val="28"/>
          <w:szCs w:val="28"/>
        </w:rPr>
        <w:t>«День, когда пропала Вероника»</w:t>
      </w:r>
    </w:p>
    <w:p w:rsidR="00D02F93" w:rsidRPr="005F3664" w:rsidRDefault="00D02F93" w:rsidP="005F3664">
      <w:pPr>
        <w:rPr>
          <w:rFonts w:ascii="Times New Roman" w:hAnsi="Times New Roman" w:cs="Times New Roman"/>
          <w:sz w:val="28"/>
          <w:szCs w:val="28"/>
        </w:rPr>
      </w:pPr>
    </w:p>
    <w:p w:rsidR="00D02F93" w:rsidRPr="005F3664" w:rsidRDefault="005F3664" w:rsidP="005F3664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77800" distB="177800" distL="177800" distR="177800" simplePos="0" relativeHeight="125829380" behindDoc="0" locked="0" layoutInCell="1" allowOverlap="1" wp14:anchorId="3B5477B4" wp14:editId="32811187">
            <wp:simplePos x="0" y="0"/>
            <wp:positionH relativeFrom="page">
              <wp:posOffset>4819650</wp:posOffset>
            </wp:positionH>
            <wp:positionV relativeFrom="paragraph">
              <wp:posOffset>53340</wp:posOffset>
            </wp:positionV>
            <wp:extent cx="2291080" cy="3376930"/>
            <wp:effectExtent l="0" t="0" r="0" b="0"/>
            <wp:wrapSquare wrapText="bothSides"/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9108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556" w:rsidRPr="005F3664">
        <w:rPr>
          <w:rFonts w:ascii="Times New Roman" w:hAnsi="Times New Roman" w:cs="Times New Roman"/>
          <w:b/>
          <w:bCs/>
          <w:color w:val="493533"/>
          <w:sz w:val="28"/>
          <w:szCs w:val="28"/>
        </w:rPr>
        <w:t xml:space="preserve">Александра Миронова 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много лет пи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сала сценарии фильмов и сериалов и только потом взялась за книги. Ее романы похожи на кино </w:t>
      </w:r>
      <w:r>
        <w:rPr>
          <w:rFonts w:ascii="Times New Roman" w:hAnsi="Times New Roman" w:cs="Times New Roman"/>
          <w:color w:val="493533"/>
          <w:sz w:val="28"/>
          <w:szCs w:val="28"/>
        </w:rPr>
        <w:t>–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 такие же ув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лекательные, с з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а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хватывающими сю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жетами и неожиданными 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пов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о</w:t>
      </w:r>
      <w:r w:rsidR="00835556" w:rsidRPr="005F3664">
        <w:rPr>
          <w:rFonts w:ascii="Times New Roman" w:hAnsi="Times New Roman" w:cs="Times New Roman"/>
          <w:color w:val="493533"/>
          <w:sz w:val="28"/>
          <w:szCs w:val="28"/>
        </w:rPr>
        <w:t>ротами.</w:t>
      </w:r>
    </w:p>
    <w:p w:rsidR="00D02F93" w:rsidRPr="005F3664" w:rsidRDefault="00835556" w:rsidP="005F3664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Все романы разные, но объединяет их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остросюже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т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ность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>, динамичность и некое послание автора, которое она пытается заложить в каждое произве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дение. Обычно в них есть и мелодра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ма, и любовь, и мощная интрига.</w:t>
      </w:r>
    </w:p>
    <w:p w:rsidR="00D02F93" w:rsidRPr="005F3664" w:rsidRDefault="00835556" w:rsidP="005F3664">
      <w:pPr>
        <w:pStyle w:val="1"/>
        <w:shd w:val="clear" w:color="auto" w:fill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color w:val="493533"/>
          <w:sz w:val="28"/>
          <w:szCs w:val="28"/>
        </w:rPr>
        <w:t>Сюжет романа «День, когда пропа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ла Веро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ника» заворожит вас с первых страниц.</w:t>
      </w:r>
    </w:p>
    <w:p w:rsidR="00D02F93" w:rsidRPr="005F3664" w:rsidRDefault="00835556" w:rsidP="005F366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Вероника </w:t>
      </w:r>
      <w:r w:rsidR="005F3664">
        <w:rPr>
          <w:rFonts w:ascii="Times New Roman" w:hAnsi="Times New Roman" w:cs="Times New Roman"/>
          <w:color w:val="493533"/>
          <w:sz w:val="28"/>
          <w:szCs w:val="28"/>
        </w:rPr>
        <w:t>–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 </w:t>
      </w:r>
      <w:proofErr w:type="gram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популярный</w:t>
      </w:r>
      <w:proofErr w:type="gramEnd"/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блогер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>, идеальная жена и прекрасная мать. В один день</w:t>
      </w:r>
      <w:r w:rsidR="005F3664">
        <w:rPr>
          <w:rFonts w:ascii="Times New Roman" w:hAnsi="Times New Roman" w:cs="Times New Roman"/>
          <w:color w:val="493533"/>
          <w:sz w:val="28"/>
          <w:szCs w:val="28"/>
        </w:rPr>
        <w:t xml:space="preserve"> 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она просто исчезает из своего дома, и никто не знает, куда же все-таки пр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о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пала Вероника. Под подо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зрение попадает Дина. Ведь когда-то они были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 лучшими подругами, но В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е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роника украла счастье Дины. Что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бы избежать неспр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а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ведл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и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вого наказания, она решает разыскать бывшую подругу и вскоре понимает, что жизнь Вероники вовсе не была столь радуж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ной, как казалось. Раз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матывая клубок чужих тайн, Дина попы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тает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ся вернуть и собствен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ную жизнь.</w:t>
      </w:r>
    </w:p>
    <w:p w:rsidR="00D02F93" w:rsidRPr="005F3664" w:rsidRDefault="00835556" w:rsidP="005F3664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color w:val="493533"/>
          <w:sz w:val="28"/>
          <w:szCs w:val="28"/>
        </w:rPr>
        <w:t>Очень интересная и динамичная история с непредсказуемым сюжетом держит в напряжении до последней страницы.</w:t>
      </w:r>
    </w:p>
    <w:p w:rsidR="00D02F93" w:rsidRPr="005F3664" w:rsidRDefault="00835556" w:rsidP="005F3664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F3664">
        <w:rPr>
          <w:rFonts w:ascii="Times New Roman" w:hAnsi="Times New Roman" w:cs="Times New Roman"/>
          <w:color w:val="493533"/>
          <w:sz w:val="28"/>
          <w:szCs w:val="28"/>
        </w:rPr>
        <w:t>Книгу можно взять во всех биб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лиотеках города (кроме детской), а также в сельских филиалах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агрого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>родков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Бобрен</w:t>
      </w:r>
      <w:r w:rsidR="005F3664">
        <w:rPr>
          <w:rFonts w:ascii="Times New Roman" w:hAnsi="Times New Roman" w:cs="Times New Roman"/>
          <w:color w:val="493533"/>
          <w:sz w:val="28"/>
          <w:szCs w:val="28"/>
        </w:rPr>
        <w:t>ята</w:t>
      </w:r>
      <w:proofErr w:type="spellEnd"/>
      <w:r w:rsidR="005F3664">
        <w:rPr>
          <w:rFonts w:ascii="Times New Roman" w:hAnsi="Times New Roman" w:cs="Times New Roman"/>
          <w:color w:val="493533"/>
          <w:sz w:val="28"/>
          <w:szCs w:val="28"/>
        </w:rPr>
        <w:t xml:space="preserve">, Большие </w:t>
      </w:r>
      <w:proofErr w:type="spellStart"/>
      <w:r w:rsidR="005F3664">
        <w:rPr>
          <w:rFonts w:ascii="Times New Roman" w:hAnsi="Times New Roman" w:cs="Times New Roman"/>
          <w:color w:val="493533"/>
          <w:sz w:val="28"/>
          <w:szCs w:val="28"/>
        </w:rPr>
        <w:t>Зимови</w:t>
      </w:r>
      <w:proofErr w:type="spellEnd"/>
      <w:r w:rsidR="005F3664">
        <w:rPr>
          <w:rFonts w:ascii="Times New Roman" w:hAnsi="Times New Roman" w:cs="Times New Roman"/>
          <w:color w:val="493533"/>
          <w:sz w:val="28"/>
          <w:szCs w:val="28"/>
        </w:rPr>
        <w:t>-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щи,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Велавск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, Каменка,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Козенки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>, Кри</w:t>
      </w:r>
      <w:r w:rsidRPr="005F3664">
        <w:rPr>
          <w:rFonts w:ascii="Times New Roman" w:hAnsi="Times New Roman" w:cs="Times New Roman"/>
          <w:color w:val="493533"/>
          <w:sz w:val="28"/>
          <w:szCs w:val="28"/>
        </w:rPr>
        <w:t xml:space="preserve">ничный, </w:t>
      </w:r>
      <w:proofErr w:type="spellStart"/>
      <w:r w:rsidRPr="005F3664">
        <w:rPr>
          <w:rFonts w:ascii="Times New Roman" w:hAnsi="Times New Roman" w:cs="Times New Roman"/>
          <w:color w:val="493533"/>
          <w:sz w:val="28"/>
          <w:szCs w:val="28"/>
        </w:rPr>
        <w:t>Осовец</w:t>
      </w:r>
      <w:proofErr w:type="spellEnd"/>
      <w:r w:rsidRPr="005F3664">
        <w:rPr>
          <w:rFonts w:ascii="Times New Roman" w:hAnsi="Times New Roman" w:cs="Times New Roman"/>
          <w:color w:val="493533"/>
          <w:sz w:val="28"/>
          <w:szCs w:val="28"/>
        </w:rPr>
        <w:t>, Прудок.</w:t>
      </w:r>
    </w:p>
    <w:p w:rsidR="00D02F93" w:rsidRPr="005F3664" w:rsidRDefault="00835556" w:rsidP="005F3664">
      <w:pPr>
        <w:pStyle w:val="1"/>
        <w:shd w:val="clear" w:color="auto" w:fill="auto"/>
        <w:jc w:val="right"/>
        <w:rPr>
          <w:b/>
          <w:sz w:val="24"/>
          <w:szCs w:val="24"/>
        </w:rPr>
        <w:sectPr w:rsidR="00D02F93" w:rsidRPr="005F3664" w:rsidSect="005F3664">
          <w:type w:val="continuous"/>
          <w:pgSz w:w="11907" w:h="16839" w:code="9"/>
          <w:pgMar w:top="720" w:right="720" w:bottom="720" w:left="720" w:header="0" w:footer="3" w:gutter="0"/>
          <w:pgNumType w:start="1"/>
          <w:cols w:space="143"/>
          <w:noEndnote/>
          <w:docGrid w:linePitch="360"/>
        </w:sectPr>
      </w:pPr>
      <w:r w:rsidRPr="005F3664">
        <w:rPr>
          <w:b/>
          <w:color w:val="493533"/>
          <w:sz w:val="24"/>
          <w:szCs w:val="24"/>
        </w:rPr>
        <w:t xml:space="preserve">Людмила </w:t>
      </w:r>
      <w:r w:rsidRPr="005F3664">
        <w:rPr>
          <w:b/>
          <w:bCs/>
          <w:color w:val="493533"/>
          <w:sz w:val="24"/>
          <w:szCs w:val="24"/>
        </w:rPr>
        <w:t>КИРЬЯНОВА.</w:t>
      </w:r>
    </w:p>
    <w:p w:rsidR="00835556" w:rsidRPr="005F3664" w:rsidRDefault="00835556" w:rsidP="005F36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556" w:rsidRPr="005F3664" w:rsidSect="005F3664">
      <w:type w:val="continuous"/>
      <w:pgSz w:w="11907" w:h="16839" w:code="9"/>
      <w:pgMar w:top="1858" w:right="0" w:bottom="178" w:left="147" w:header="0" w:footer="3" w:gutter="0"/>
      <w:cols w:space="1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56" w:rsidRDefault="00835556">
      <w:r>
        <w:separator/>
      </w:r>
    </w:p>
  </w:endnote>
  <w:endnote w:type="continuationSeparator" w:id="0">
    <w:p w:rsidR="00835556" w:rsidRDefault="008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56" w:rsidRDefault="00835556"/>
  </w:footnote>
  <w:footnote w:type="continuationSeparator" w:id="0">
    <w:p w:rsidR="00835556" w:rsidRDefault="00835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FBA"/>
    <w:multiLevelType w:val="hybridMultilevel"/>
    <w:tmpl w:val="6010DE44"/>
    <w:lvl w:ilvl="0" w:tplc="65D64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50A22"/>
    <w:multiLevelType w:val="hybridMultilevel"/>
    <w:tmpl w:val="BEE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2F93"/>
    <w:rsid w:val="005F3664"/>
    <w:rsid w:val="00835556"/>
    <w:rsid w:val="00D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62"/>
      <w:szCs w:val="6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B3634"/>
      <w:sz w:val="19"/>
      <w:szCs w:val="19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/>
    </w:pPr>
    <w:rPr>
      <w:rFonts w:ascii="Tahoma" w:eastAsia="Tahoma" w:hAnsi="Tahoma" w:cs="Tahoma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Consolas" w:eastAsia="Consolas" w:hAnsi="Consolas" w:cs="Consolas"/>
      <w:w w:val="80"/>
      <w:sz w:val="62"/>
      <w:szCs w:val="6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color w:val="4B363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62"/>
      <w:szCs w:val="6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B3634"/>
      <w:sz w:val="19"/>
      <w:szCs w:val="19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/>
    </w:pPr>
    <w:rPr>
      <w:rFonts w:ascii="Tahoma" w:eastAsia="Tahoma" w:hAnsi="Tahoma" w:cs="Tahoma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Consolas" w:eastAsia="Consolas" w:hAnsi="Consolas" w:cs="Consolas"/>
      <w:w w:val="80"/>
      <w:sz w:val="62"/>
      <w:szCs w:val="6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color w:val="4B363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2023-03-22T13:16:00Z</dcterms:created>
  <dcterms:modified xsi:type="dcterms:W3CDTF">2023-03-22T13:22:00Z</dcterms:modified>
</cp:coreProperties>
</file>