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86" w:rsidRDefault="00BC6986" w:rsidP="00891D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986">
        <w:rPr>
          <w:rFonts w:ascii="Times New Roman" w:hAnsi="Times New Roman" w:cs="Times New Roman"/>
          <w:b/>
          <w:sz w:val="32"/>
          <w:szCs w:val="26"/>
        </w:rPr>
        <w:t>«Генеральские династии Беларуси»</w:t>
      </w:r>
    </w:p>
    <w:p w:rsidR="00A7537D" w:rsidRPr="007142CA" w:rsidRDefault="00A7537D" w:rsidP="00891D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>Историко-познавательный час</w:t>
      </w:r>
    </w:p>
    <w:p w:rsidR="00A7537D" w:rsidRPr="007142CA" w:rsidRDefault="00A7537D" w:rsidP="00891DA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403D4" w:rsidRDefault="000403D4" w:rsidP="00891DA6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403D4" w:rsidRDefault="000403D4" w:rsidP="00891DA6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91DA6" w:rsidRDefault="00891DA6" w:rsidP="00891D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Составитель:</w:t>
      </w:r>
      <w:r>
        <w:rPr>
          <w:rFonts w:ascii="Times New Roman" w:hAnsi="Times New Roman" w:cs="Times New Roman"/>
          <w:sz w:val="26"/>
          <w:szCs w:val="26"/>
        </w:rPr>
        <w:t xml:space="preserve"> Дубровская Н.В., </w:t>
      </w:r>
    </w:p>
    <w:p w:rsidR="00891DA6" w:rsidRDefault="00891DA6" w:rsidP="00891D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библиограф первой категории отдела </w:t>
      </w:r>
    </w:p>
    <w:p w:rsidR="00891DA6" w:rsidRDefault="00891DA6" w:rsidP="00891DA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обслуживания и информации</w:t>
      </w:r>
    </w:p>
    <w:p w:rsidR="00891DA6" w:rsidRPr="00AD1CC3" w:rsidRDefault="00891DA6" w:rsidP="00891DA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1CC3">
        <w:rPr>
          <w:rFonts w:ascii="Times New Roman" w:eastAsia="Calibri" w:hAnsi="Times New Roman" w:cs="Times New Roman"/>
          <w:b/>
          <w:sz w:val="26"/>
          <w:szCs w:val="26"/>
        </w:rPr>
        <w:t>Цели:</w:t>
      </w:r>
      <w:r w:rsidRPr="00AD1CC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891DA6" w:rsidRPr="003213FB" w:rsidRDefault="00891DA6" w:rsidP="00891DA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1CC3">
        <w:rPr>
          <w:rFonts w:ascii="Times New Roman" w:eastAsia="Calibri" w:hAnsi="Times New Roman" w:cs="Times New Roman"/>
          <w:sz w:val="26"/>
          <w:szCs w:val="26"/>
        </w:rPr>
        <w:t>сформировать гражданско-п</w:t>
      </w:r>
      <w:bookmarkStart w:id="0" w:name="_GoBack"/>
      <w:bookmarkEnd w:id="0"/>
      <w:r w:rsidRPr="00AD1CC3">
        <w:rPr>
          <w:rFonts w:ascii="Times New Roman" w:eastAsia="Calibri" w:hAnsi="Times New Roman" w:cs="Times New Roman"/>
          <w:sz w:val="26"/>
          <w:szCs w:val="26"/>
        </w:rPr>
        <w:t>атриотическое сознание, активную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213FB">
        <w:rPr>
          <w:rFonts w:ascii="Times New Roman" w:eastAsia="Calibri" w:hAnsi="Times New Roman" w:cs="Times New Roman"/>
          <w:sz w:val="26"/>
          <w:szCs w:val="26"/>
        </w:rPr>
        <w:t>жизненную позицию учащихся;</w:t>
      </w:r>
    </w:p>
    <w:p w:rsidR="00891DA6" w:rsidRDefault="00891DA6" w:rsidP="00891DA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1CC3">
        <w:rPr>
          <w:rFonts w:ascii="Times New Roman" w:eastAsia="Calibri" w:hAnsi="Times New Roman" w:cs="Times New Roman"/>
          <w:sz w:val="26"/>
          <w:szCs w:val="26"/>
        </w:rPr>
        <w:t>воспитать чувство гордости к истории своей страны,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213FB">
        <w:rPr>
          <w:rFonts w:ascii="Times New Roman" w:eastAsia="Calibri" w:hAnsi="Times New Roman" w:cs="Times New Roman"/>
          <w:sz w:val="26"/>
          <w:szCs w:val="26"/>
        </w:rPr>
        <w:t>подвигам народа</w:t>
      </w:r>
      <w:r>
        <w:rPr>
          <w:rFonts w:ascii="Times New Roman" w:eastAsia="Calibri" w:hAnsi="Times New Roman" w:cs="Times New Roman"/>
          <w:sz w:val="26"/>
          <w:szCs w:val="26"/>
        </w:rPr>
        <w:t>;</w:t>
      </w:r>
    </w:p>
    <w:p w:rsidR="00891DA6" w:rsidRDefault="00891DA6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знакомство с литературой о Великой Отечественной войне.</w:t>
      </w:r>
    </w:p>
    <w:p w:rsidR="00891DA6" w:rsidRPr="003213FB" w:rsidRDefault="00891DA6" w:rsidP="00891DA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91DA6" w:rsidRDefault="00891DA6" w:rsidP="00891DA6">
      <w:pPr>
        <w:shd w:val="clear" w:color="auto" w:fill="FFFFFF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D1CC3">
        <w:rPr>
          <w:rFonts w:ascii="Times New Roman" w:eastAsia="Calibri" w:hAnsi="Times New Roman" w:cs="Times New Roman"/>
          <w:b/>
          <w:sz w:val="26"/>
          <w:szCs w:val="26"/>
        </w:rPr>
        <w:t>Оборудование и технические средства:</w:t>
      </w:r>
      <w:r>
        <w:rPr>
          <w:rFonts w:ascii="Times New Roman" w:eastAsia="Calibri" w:hAnsi="Times New Roman" w:cs="Times New Roman"/>
          <w:sz w:val="26"/>
          <w:szCs w:val="26"/>
        </w:rPr>
        <w:t xml:space="preserve"> компьютер, видеоматериал, книга Б.Д.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Долготовича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86124">
        <w:rPr>
          <w:rFonts w:ascii="Times New Roman" w:eastAsia="Times New Roman" w:hAnsi="Times New Roman" w:cs="Times New Roman"/>
          <w:bCs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Едут, едут по Берлину наши земляки!», презентация.</w:t>
      </w:r>
    </w:p>
    <w:p w:rsidR="00891DA6" w:rsidRPr="00467F99" w:rsidRDefault="00891DA6" w:rsidP="00891DA6">
      <w:pPr>
        <w:shd w:val="clear" w:color="auto" w:fill="FFFFFF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A7537D" w:rsidRDefault="00A7537D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  <w:u w:val="single"/>
        </w:rPr>
        <w:t>Ход мероприятия:</w:t>
      </w:r>
      <w:r w:rsidRPr="007142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355E3" w:rsidRPr="007142CA" w:rsidRDefault="00C355E3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6E3B" w:rsidRPr="007142CA" w:rsidRDefault="00D26E3B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C7302B" w:rsidRPr="00C7302B">
        <w:rPr>
          <w:rFonts w:ascii="Times New Roman" w:hAnsi="Times New Roman" w:cs="Times New Roman"/>
          <w:sz w:val="26"/>
          <w:szCs w:val="26"/>
        </w:rPr>
        <w:t>(</w:t>
      </w:r>
      <w:r w:rsidRPr="007142CA">
        <w:rPr>
          <w:rFonts w:ascii="Times New Roman" w:hAnsi="Times New Roman" w:cs="Times New Roman"/>
          <w:sz w:val="26"/>
          <w:szCs w:val="26"/>
        </w:rPr>
        <w:t xml:space="preserve">Демонстрирует книгу Б.Д.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Долготовича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 «Генеральские династии Беларуси»</w:t>
      </w:r>
      <w:r w:rsidR="00C7302B">
        <w:rPr>
          <w:rFonts w:ascii="Times New Roman" w:hAnsi="Times New Roman" w:cs="Times New Roman"/>
          <w:sz w:val="26"/>
          <w:szCs w:val="26"/>
        </w:rPr>
        <w:t>)</w:t>
      </w:r>
    </w:p>
    <w:p w:rsidR="00CE3C47" w:rsidRPr="007142CA" w:rsidRDefault="00D26E3B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>На генеральских династиях держатся армии, такие люди считаются их опорой. Они хранят славные традиции предшествующих поколений и стремятся передать их будущему поколению. У героев данной книги по-разному сложились судьбы, они служили в разных видах войск, имели разные взгляды на жизнь, но всех их в той или иной степени объединяла и будет объединять Беларусь.</w:t>
      </w:r>
    </w:p>
    <w:p w:rsidR="003A7991" w:rsidRPr="007142CA" w:rsidRDefault="003A7991" w:rsidP="00891DA6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>Династия Соколовских</w:t>
      </w:r>
      <w:r w:rsidR="0079539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95394">
        <w:rPr>
          <w:rFonts w:ascii="Times New Roman" w:hAnsi="Times New Roman" w:cs="Times New Roman"/>
          <w:b/>
          <w:i/>
          <w:sz w:val="26"/>
          <w:szCs w:val="26"/>
        </w:rPr>
        <w:t>(С</w:t>
      </w:r>
      <w:r w:rsidR="00795394" w:rsidRPr="007142CA">
        <w:rPr>
          <w:rFonts w:ascii="Times New Roman" w:hAnsi="Times New Roman" w:cs="Times New Roman"/>
          <w:b/>
          <w:i/>
          <w:sz w:val="26"/>
          <w:szCs w:val="26"/>
        </w:rPr>
        <w:t>лайд Соколовские)</w:t>
      </w:r>
    </w:p>
    <w:p w:rsidR="00AD4B46" w:rsidRPr="007142CA" w:rsidRDefault="00795394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AD4B46" w:rsidRPr="00E544E1">
        <w:rPr>
          <w:rFonts w:ascii="Times New Roman" w:hAnsi="Times New Roman" w:cs="Times New Roman"/>
          <w:sz w:val="26"/>
          <w:szCs w:val="26"/>
        </w:rPr>
        <w:t>Василий Данилович Соколовский</w:t>
      </w:r>
      <w:r w:rsidR="00AD4B46" w:rsidRPr="007142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AD4B46" w:rsidRPr="007142CA">
        <w:rPr>
          <w:rFonts w:ascii="Times New Roman" w:hAnsi="Times New Roman" w:cs="Times New Roman"/>
          <w:sz w:val="26"/>
          <w:szCs w:val="26"/>
        </w:rPr>
        <w:t xml:space="preserve">одился 9 (21) июля 1897 года в дер. Козлики Гродненской губернии - умер 10 мая 1968 года в Москве. Советский военачальник, военный теоретик. Маршал Советского Союза (3 июля 1946). Герой Советского Союза (29 мая 1945). Главнокомандующий Группой советских оккупационных войск в Германии и </w:t>
      </w:r>
      <w:proofErr w:type="spellStart"/>
      <w:r w:rsidR="00AD4B46" w:rsidRPr="007142CA">
        <w:rPr>
          <w:rFonts w:ascii="Times New Roman" w:hAnsi="Times New Roman" w:cs="Times New Roman"/>
          <w:sz w:val="26"/>
          <w:szCs w:val="26"/>
        </w:rPr>
        <w:t>главноначальствующий</w:t>
      </w:r>
      <w:proofErr w:type="spellEnd"/>
      <w:r w:rsidR="00AD4B46" w:rsidRPr="007142CA">
        <w:rPr>
          <w:rFonts w:ascii="Times New Roman" w:hAnsi="Times New Roman" w:cs="Times New Roman"/>
          <w:sz w:val="26"/>
          <w:szCs w:val="26"/>
        </w:rPr>
        <w:t xml:space="preserve"> Советской военной администрации в Германии (март 1946 - март 1949). Начальник Генерального штаба Вооруженных сил СССР (1952-1960). Член ЦК КПСС (1952-1961).</w:t>
      </w:r>
    </w:p>
    <w:p w:rsidR="00795394" w:rsidRDefault="00795394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Демонстрируется видеоролик о Соколовском Василии</w:t>
      </w:r>
      <w:r w:rsidR="00AD4B46" w:rsidRPr="007142CA">
        <w:rPr>
          <w:rFonts w:ascii="Times New Roman" w:hAnsi="Times New Roman" w:cs="Times New Roman"/>
          <w:b/>
          <w:sz w:val="26"/>
          <w:szCs w:val="26"/>
        </w:rPr>
        <w:t xml:space="preserve"> Данилович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795394" w:rsidRDefault="00AD4B46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 xml:space="preserve">Личная жизнь. </w:t>
      </w:r>
      <w:r w:rsidR="00D63E2D" w:rsidRPr="007142CA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795394">
        <w:rPr>
          <w:rFonts w:ascii="Times New Roman" w:hAnsi="Times New Roman" w:cs="Times New Roman"/>
          <w:b/>
          <w:i/>
          <w:sz w:val="26"/>
          <w:szCs w:val="26"/>
        </w:rPr>
        <w:t>С</w:t>
      </w:r>
      <w:r w:rsidR="00A33555" w:rsidRPr="007142CA">
        <w:rPr>
          <w:rFonts w:ascii="Times New Roman" w:hAnsi="Times New Roman" w:cs="Times New Roman"/>
          <w:b/>
          <w:i/>
          <w:sz w:val="26"/>
          <w:szCs w:val="26"/>
        </w:rPr>
        <w:t>лайд Соколовские).</w:t>
      </w:r>
      <w:r w:rsidR="00A33555" w:rsidRPr="007142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664E" w:rsidRPr="007142CA" w:rsidRDefault="00795394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394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33555" w:rsidRPr="007142CA">
        <w:rPr>
          <w:rFonts w:ascii="Times New Roman" w:hAnsi="Times New Roman" w:cs="Times New Roman"/>
          <w:sz w:val="26"/>
          <w:szCs w:val="26"/>
        </w:rPr>
        <w:t>Соколовский был женат на Анне Петровне Баженовой (1901-1977), с которой познакомился в Гражданскую войну под Царицыном. Анна Петровна работала в уездном комитете РКП(б). Брак оказался очень гармоничным, а супруга стала верным соратником Василия Даниловича на всю жизнь. У Соколовских родились сын Евгений (1923 г.) и дочь Светлана (1924 г.). Еще одна дочь умерла в младенчестве.</w:t>
      </w:r>
    </w:p>
    <w:p w:rsidR="00A33555" w:rsidRPr="007142CA" w:rsidRDefault="00A33555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b/>
          <w:i/>
          <w:sz w:val="26"/>
          <w:szCs w:val="26"/>
        </w:rPr>
        <w:t xml:space="preserve">Внучка маршала Ольга </w:t>
      </w:r>
      <w:proofErr w:type="spellStart"/>
      <w:r w:rsidRPr="007142CA">
        <w:rPr>
          <w:rFonts w:ascii="Times New Roman" w:hAnsi="Times New Roman" w:cs="Times New Roman"/>
          <w:b/>
          <w:i/>
          <w:sz w:val="26"/>
          <w:szCs w:val="26"/>
        </w:rPr>
        <w:t>Захаркина</w:t>
      </w:r>
      <w:proofErr w:type="spellEnd"/>
      <w:r w:rsidRPr="007142CA">
        <w:rPr>
          <w:rFonts w:ascii="Times New Roman" w:hAnsi="Times New Roman" w:cs="Times New Roman"/>
          <w:b/>
          <w:i/>
          <w:sz w:val="26"/>
          <w:szCs w:val="26"/>
        </w:rPr>
        <w:t xml:space="preserve"> рассказывала</w:t>
      </w:r>
      <w:r w:rsidRPr="007142CA">
        <w:rPr>
          <w:rFonts w:ascii="Times New Roman" w:hAnsi="Times New Roman" w:cs="Times New Roman"/>
          <w:sz w:val="26"/>
          <w:szCs w:val="26"/>
        </w:rPr>
        <w:t xml:space="preserve">: </w:t>
      </w:r>
      <w:r w:rsidR="00124D36">
        <w:rPr>
          <w:rFonts w:ascii="Times New Roman" w:hAnsi="Times New Roman" w:cs="Times New Roman"/>
          <w:sz w:val="26"/>
          <w:szCs w:val="26"/>
        </w:rPr>
        <w:t>«</w:t>
      </w:r>
      <w:r w:rsidRPr="007142CA">
        <w:rPr>
          <w:rFonts w:ascii="Times New Roman" w:hAnsi="Times New Roman" w:cs="Times New Roman"/>
          <w:sz w:val="26"/>
          <w:szCs w:val="26"/>
        </w:rPr>
        <w:t xml:space="preserve">У них был очень гармоничный брак. Анна Петровна - тот единственный человек в жизни Василия Даниловича, которому он мог довериться полностью и быть уверенным, что его секреты никто не узнает. Это было для дедушки очень важно, так как он не имел близких друзей. Да, с боевыми товарищами они частенько собирались у нас на даче, горячо обсуждали дела минувших лет, современные события. Особенно </w:t>
      </w:r>
      <w:r w:rsidRPr="007142CA">
        <w:rPr>
          <w:rFonts w:ascii="Times New Roman" w:hAnsi="Times New Roman" w:cs="Times New Roman"/>
          <w:sz w:val="26"/>
          <w:szCs w:val="26"/>
        </w:rPr>
        <w:lastRenderedPageBreak/>
        <w:t xml:space="preserve">частым гостем был маршал бронетанковых войск Ротмистров. Он всегда приезжал на дачу со своей любимой рыжей таксой и табакеркой с нюхательным табаком. Перед тем как сесть за стол, он его нюхал и громко с удовольствием чихал. Но несмотря на такой широкий круг знакомых, настоящих друзей у маршала Соколовского не было. Поэтому бабушка была и любимой </w:t>
      </w:r>
      <w:r w:rsidR="00124D36">
        <w:rPr>
          <w:rFonts w:ascii="Times New Roman" w:hAnsi="Times New Roman" w:cs="Times New Roman"/>
          <w:sz w:val="26"/>
          <w:szCs w:val="26"/>
        </w:rPr>
        <w:t>супругой, и самым верным другом»</w:t>
      </w:r>
      <w:r w:rsidRPr="007142CA">
        <w:rPr>
          <w:rFonts w:ascii="Times New Roman" w:hAnsi="Times New Roman" w:cs="Times New Roman"/>
          <w:sz w:val="26"/>
          <w:szCs w:val="26"/>
        </w:rPr>
        <w:t>.</w:t>
      </w:r>
    </w:p>
    <w:p w:rsidR="0056504C" w:rsidRPr="007142CA" w:rsidRDefault="0056504C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E1">
        <w:rPr>
          <w:rFonts w:ascii="Times New Roman" w:hAnsi="Times New Roman" w:cs="Times New Roman"/>
          <w:b/>
          <w:sz w:val="26"/>
          <w:szCs w:val="26"/>
        </w:rPr>
        <w:t>Сын Евгений Васильевич Соколовский</w:t>
      </w:r>
      <w:r w:rsidRPr="007142CA">
        <w:rPr>
          <w:rFonts w:ascii="Times New Roman" w:hAnsi="Times New Roman" w:cs="Times New Roman"/>
          <w:sz w:val="26"/>
          <w:szCs w:val="26"/>
        </w:rPr>
        <w:t xml:space="preserve"> стал военным, дослужился до начальника штаба армии. После войны сына маршала обвинили </w:t>
      </w:r>
      <w:r w:rsidR="006F30BA">
        <w:rPr>
          <w:rFonts w:ascii="Times New Roman" w:hAnsi="Times New Roman" w:cs="Times New Roman"/>
          <w:sz w:val="26"/>
          <w:szCs w:val="26"/>
        </w:rPr>
        <w:t>в совершении преступления</w:t>
      </w:r>
      <w:r w:rsidRPr="007142CA">
        <w:rPr>
          <w:rFonts w:ascii="Times New Roman" w:hAnsi="Times New Roman" w:cs="Times New Roman"/>
          <w:sz w:val="26"/>
          <w:szCs w:val="26"/>
        </w:rPr>
        <w:t>. По версии семьи, это произошло из-за конфликта Соколовского с главой МГБ Меркуловым. Но помогло вмешательство Сталина.</w:t>
      </w:r>
    </w:p>
    <w:p w:rsidR="0056504C" w:rsidRPr="007142CA" w:rsidRDefault="0056504C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b/>
          <w:i/>
          <w:sz w:val="26"/>
          <w:szCs w:val="26"/>
        </w:rPr>
        <w:t xml:space="preserve">Внучка маршала Ольга </w:t>
      </w:r>
      <w:proofErr w:type="spellStart"/>
      <w:r w:rsidRPr="007142CA">
        <w:rPr>
          <w:rFonts w:ascii="Times New Roman" w:hAnsi="Times New Roman" w:cs="Times New Roman"/>
          <w:b/>
          <w:i/>
          <w:sz w:val="26"/>
          <w:szCs w:val="26"/>
        </w:rPr>
        <w:t>Захаркина</w:t>
      </w:r>
      <w:proofErr w:type="spellEnd"/>
      <w:r w:rsidRPr="007142CA">
        <w:rPr>
          <w:rFonts w:ascii="Times New Roman" w:hAnsi="Times New Roman" w:cs="Times New Roman"/>
          <w:b/>
          <w:i/>
          <w:sz w:val="26"/>
          <w:szCs w:val="26"/>
        </w:rPr>
        <w:t xml:space="preserve"> вспоминала</w:t>
      </w:r>
      <w:r w:rsidRPr="007142CA">
        <w:rPr>
          <w:rFonts w:ascii="Times New Roman" w:hAnsi="Times New Roman" w:cs="Times New Roman"/>
          <w:sz w:val="26"/>
          <w:szCs w:val="26"/>
        </w:rPr>
        <w:t>: «Когда Василий Данилович возглавлял советскую военную администрацию в Германии</w:t>
      </w:r>
      <w:r w:rsidR="006F30BA">
        <w:rPr>
          <w:rFonts w:ascii="Times New Roman" w:hAnsi="Times New Roman" w:cs="Times New Roman"/>
          <w:sz w:val="26"/>
          <w:szCs w:val="26"/>
        </w:rPr>
        <w:t>,</w:t>
      </w:r>
      <w:r w:rsidRPr="007142CA">
        <w:rPr>
          <w:rFonts w:ascii="Times New Roman" w:hAnsi="Times New Roman" w:cs="Times New Roman"/>
          <w:sz w:val="26"/>
          <w:szCs w:val="26"/>
        </w:rPr>
        <w:t xml:space="preserve"> </w:t>
      </w:r>
      <w:r w:rsidR="006F30BA">
        <w:rPr>
          <w:rFonts w:ascii="Times New Roman" w:hAnsi="Times New Roman" w:cs="Times New Roman"/>
          <w:sz w:val="26"/>
          <w:szCs w:val="26"/>
        </w:rPr>
        <w:t>о</w:t>
      </w:r>
      <w:r w:rsidRPr="007142CA">
        <w:rPr>
          <w:rFonts w:ascii="Times New Roman" w:hAnsi="Times New Roman" w:cs="Times New Roman"/>
          <w:sz w:val="26"/>
          <w:szCs w:val="26"/>
        </w:rPr>
        <w:t>н очень негативно относился к вывозу некоторыми нашими военачальниками материальных ценностей из оккупированных территорий. Это вызвало неприязнь к нему тогдашнего главы Министерства госбезопасности... Меркулова, который никогда не уезжал из Германии с пустыми руками. Соколовский был дипломатичным человеком, но все же не сдержался и сделал несколько замечаний наркому. Это, естественно, не подействовало. Тогда Василий Данилович на заседании Президиума ЦК КПСС заявил: «Товарищ Сталин, некоторые люди очень мешают нашей работе. Начинают грабить то, что принадлежит немецкому народу. Особенно Меркулов». Сталин пообещал разобраться.</w:t>
      </w:r>
    </w:p>
    <w:p w:rsidR="00833205" w:rsidRDefault="0056504C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>Вскоре маршала предупредил один из работников МГБ, чтобы он был осторожен - по приказу Меркулова на него собирают компромат.</w:t>
      </w:r>
    </w:p>
    <w:p w:rsidR="0056504C" w:rsidRPr="007142CA" w:rsidRDefault="0056504C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>...В считанные дни Евгения Васильевича Соколовского, служившего в Таманской дивизии, уволили из армии, исключили из партии. Суд, обвинивший моего отца, приговорил его к восьми годам лишения свободы. Такова была месть Меркулова... Василий Данилович выстоял, так как твердо знал - сын не виновен. Он снова обращается с личным письмом к Сталину... Сталин назначил тройное расследование. Три группы работали отдельно, не зная о существовании</w:t>
      </w:r>
      <w:r w:rsidR="0051303A" w:rsidRPr="007142CA">
        <w:rPr>
          <w:rFonts w:ascii="Times New Roman" w:hAnsi="Times New Roman" w:cs="Times New Roman"/>
          <w:sz w:val="26"/>
          <w:szCs w:val="26"/>
        </w:rPr>
        <w:t xml:space="preserve"> </w:t>
      </w:r>
      <w:r w:rsidRPr="007142CA">
        <w:rPr>
          <w:rFonts w:ascii="Times New Roman" w:hAnsi="Times New Roman" w:cs="Times New Roman"/>
          <w:sz w:val="26"/>
          <w:szCs w:val="26"/>
        </w:rPr>
        <w:t xml:space="preserve"> друг друга. Доклады посылались прямо Иосифу Виссарионовичу. Разобравшись, все три группы пришли к единому мнению - сын маршала Соколовского не виновен. Дело было сфабриковано. Майор Кирпичников рассказывал, как зимним вечером 1952 года маршалу Соколовскому позвонил Сталин. После короткого разговора Василий Данилович уехал в Кремль. Через несколько часов из кремлевского подъезда вышел Иосиф Виссарионович, поддерживая под локоть Соколовского. Адъютанту запомнились большие красные розы, которые Сталин держал в руке, и его слова: «Передайте цветы Анне Петровне, пусть завтра ждет сына». И вот после трех лет </w:t>
      </w:r>
      <w:r w:rsidR="001632E4">
        <w:rPr>
          <w:rFonts w:ascii="Times New Roman" w:hAnsi="Times New Roman" w:cs="Times New Roman"/>
          <w:sz w:val="26"/>
          <w:szCs w:val="26"/>
        </w:rPr>
        <w:t>разлуки мой отец вернулся домой»</w:t>
      </w:r>
      <w:r w:rsidRPr="007142CA">
        <w:rPr>
          <w:rFonts w:ascii="Times New Roman" w:hAnsi="Times New Roman" w:cs="Times New Roman"/>
          <w:sz w:val="26"/>
          <w:szCs w:val="26"/>
        </w:rPr>
        <w:t>.</w:t>
      </w:r>
    </w:p>
    <w:p w:rsidR="0056504C" w:rsidRPr="007142CA" w:rsidRDefault="0056504C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 xml:space="preserve">Сын Соколовского дослужился до генерал-майора. Награждён орденами Отечественной войны </w:t>
      </w:r>
      <w:r w:rsidRPr="007142C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7142CA">
        <w:rPr>
          <w:rFonts w:ascii="Times New Roman" w:hAnsi="Times New Roman" w:cs="Times New Roman"/>
          <w:sz w:val="26"/>
          <w:szCs w:val="26"/>
        </w:rPr>
        <w:t xml:space="preserve"> степени и Красной Звезды, медалями. Умер в 1987 году.</w:t>
      </w:r>
    </w:p>
    <w:p w:rsidR="003A7991" w:rsidRPr="007142CA" w:rsidRDefault="0063663C" w:rsidP="00891DA6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 xml:space="preserve">Династия </w:t>
      </w:r>
      <w:proofErr w:type="spellStart"/>
      <w:r w:rsidRPr="007142CA">
        <w:rPr>
          <w:rFonts w:ascii="Times New Roman" w:hAnsi="Times New Roman" w:cs="Times New Roman"/>
          <w:b/>
          <w:sz w:val="26"/>
          <w:szCs w:val="26"/>
        </w:rPr>
        <w:t>Кончиц</w:t>
      </w:r>
      <w:proofErr w:type="spellEnd"/>
      <w:r w:rsidR="0079539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95394">
        <w:rPr>
          <w:rFonts w:ascii="Times New Roman" w:hAnsi="Times New Roman" w:cs="Times New Roman"/>
          <w:b/>
          <w:i/>
          <w:sz w:val="26"/>
          <w:szCs w:val="26"/>
        </w:rPr>
        <w:t>(С</w:t>
      </w:r>
      <w:r w:rsidR="00795394" w:rsidRPr="007142CA">
        <w:rPr>
          <w:rFonts w:ascii="Times New Roman" w:hAnsi="Times New Roman" w:cs="Times New Roman"/>
          <w:b/>
          <w:i/>
          <w:sz w:val="26"/>
          <w:szCs w:val="26"/>
        </w:rPr>
        <w:t xml:space="preserve">лайд </w:t>
      </w:r>
      <w:proofErr w:type="spellStart"/>
      <w:r w:rsidR="00795394" w:rsidRPr="007142CA">
        <w:rPr>
          <w:rFonts w:ascii="Times New Roman" w:hAnsi="Times New Roman" w:cs="Times New Roman"/>
          <w:b/>
          <w:i/>
          <w:sz w:val="26"/>
          <w:szCs w:val="26"/>
        </w:rPr>
        <w:t>Кончицы</w:t>
      </w:r>
      <w:proofErr w:type="spellEnd"/>
      <w:r w:rsidR="00795394" w:rsidRPr="007142CA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3A7991" w:rsidRPr="007142CA" w:rsidRDefault="003A7991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>Ведущий:</w:t>
      </w:r>
      <w:r w:rsidR="00D63E2D" w:rsidRPr="007142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42CA">
        <w:rPr>
          <w:rFonts w:ascii="Times New Roman" w:hAnsi="Times New Roman" w:cs="Times New Roman"/>
          <w:sz w:val="26"/>
          <w:szCs w:val="26"/>
        </w:rPr>
        <w:t xml:space="preserve">Несмотря на то, что два будущих генерала родились не в Беларуси, эта генеральская династия берёт начало в деревне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Кончицы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Пинского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 района Брестской области.</w:t>
      </w:r>
    </w:p>
    <w:p w:rsidR="00C63956" w:rsidRPr="007142CA" w:rsidRDefault="00C3671A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44E1">
        <w:rPr>
          <w:rFonts w:ascii="Times New Roman" w:hAnsi="Times New Roman" w:cs="Times New Roman"/>
          <w:b/>
          <w:sz w:val="26"/>
          <w:szCs w:val="26"/>
        </w:rPr>
        <w:t xml:space="preserve">Николай Иванович </w:t>
      </w:r>
      <w:proofErr w:type="spellStart"/>
      <w:r w:rsidR="00C63956" w:rsidRPr="00E544E1">
        <w:rPr>
          <w:rFonts w:ascii="Times New Roman" w:hAnsi="Times New Roman" w:cs="Times New Roman"/>
          <w:b/>
          <w:sz w:val="26"/>
          <w:szCs w:val="26"/>
        </w:rPr>
        <w:t>Кончиц</w:t>
      </w:r>
      <w:proofErr w:type="spellEnd"/>
      <w:r w:rsidR="00C63956" w:rsidRPr="007142CA">
        <w:rPr>
          <w:rFonts w:ascii="Times New Roman" w:hAnsi="Times New Roman" w:cs="Times New Roman"/>
          <w:sz w:val="26"/>
          <w:szCs w:val="26"/>
        </w:rPr>
        <w:t xml:space="preserve"> родился в 1890 году в городе </w:t>
      </w:r>
      <w:proofErr w:type="spellStart"/>
      <w:r w:rsidR="00C63956" w:rsidRPr="007142CA">
        <w:rPr>
          <w:rFonts w:ascii="Times New Roman" w:hAnsi="Times New Roman" w:cs="Times New Roman"/>
          <w:sz w:val="26"/>
          <w:szCs w:val="26"/>
        </w:rPr>
        <w:t>Шавли</w:t>
      </w:r>
      <w:proofErr w:type="spellEnd"/>
      <w:r w:rsidR="00C63956" w:rsidRPr="007142CA">
        <w:rPr>
          <w:rFonts w:ascii="Times New Roman" w:hAnsi="Times New Roman" w:cs="Times New Roman"/>
          <w:sz w:val="26"/>
          <w:szCs w:val="26"/>
        </w:rPr>
        <w:t xml:space="preserve"> (современный – Шауляй, Литва)</w:t>
      </w:r>
      <w:r w:rsidRPr="007142CA">
        <w:rPr>
          <w:rFonts w:ascii="Times New Roman" w:hAnsi="Times New Roman" w:cs="Times New Roman"/>
          <w:sz w:val="26"/>
          <w:szCs w:val="26"/>
        </w:rPr>
        <w:t xml:space="preserve">. </w:t>
      </w:r>
      <w:r w:rsidR="00C63956" w:rsidRPr="007142CA">
        <w:rPr>
          <w:rFonts w:ascii="Times New Roman" w:hAnsi="Times New Roman" w:cs="Times New Roman"/>
          <w:sz w:val="26"/>
          <w:szCs w:val="26"/>
        </w:rPr>
        <w:t xml:space="preserve">Из книги Константина Симонова «Сто суток войны»: </w:t>
      </w:r>
      <w:r w:rsidR="003A7991" w:rsidRPr="007142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3956" w:rsidRPr="007142CA">
        <w:rPr>
          <w:rFonts w:ascii="Times New Roman" w:hAnsi="Times New Roman" w:cs="Times New Roman"/>
          <w:sz w:val="26"/>
          <w:szCs w:val="26"/>
        </w:rPr>
        <w:t xml:space="preserve">«В личном деле </w:t>
      </w:r>
      <w:proofErr w:type="spellStart"/>
      <w:r w:rsidR="00C63956" w:rsidRPr="007142CA">
        <w:rPr>
          <w:rFonts w:ascii="Times New Roman" w:hAnsi="Times New Roman" w:cs="Times New Roman"/>
          <w:sz w:val="26"/>
          <w:szCs w:val="26"/>
        </w:rPr>
        <w:t>Кончица</w:t>
      </w:r>
      <w:proofErr w:type="spellEnd"/>
      <w:r w:rsidR="00C63956" w:rsidRPr="007142CA">
        <w:rPr>
          <w:rFonts w:ascii="Times New Roman" w:hAnsi="Times New Roman" w:cs="Times New Roman"/>
          <w:sz w:val="26"/>
          <w:szCs w:val="26"/>
        </w:rPr>
        <w:t xml:space="preserve">, которое я нашел в архиве, есть некоторые любопытные черты. Он был кадровым офицером царской армии. В начале Первой </w:t>
      </w:r>
      <w:r w:rsidR="00C63956" w:rsidRPr="007142CA">
        <w:rPr>
          <w:rFonts w:ascii="Times New Roman" w:hAnsi="Times New Roman" w:cs="Times New Roman"/>
          <w:sz w:val="26"/>
          <w:szCs w:val="26"/>
        </w:rPr>
        <w:lastRenderedPageBreak/>
        <w:t xml:space="preserve">мировой войны в чине поручика, командовал батальоном, под Лодзью был контужен и взят в плен немцами. В лагере военнопленных заболел туберкулезом и прямо из лазарета был взят в тюрьму за протест того, что немецкое лазаретное начальство выстраивало больных на поверку. Вернувшись в 1919 году из плена, </w:t>
      </w:r>
      <w:proofErr w:type="spellStart"/>
      <w:r w:rsidR="00C63956" w:rsidRPr="007142CA">
        <w:rPr>
          <w:rFonts w:ascii="Times New Roman" w:hAnsi="Times New Roman" w:cs="Times New Roman"/>
          <w:sz w:val="26"/>
          <w:szCs w:val="26"/>
        </w:rPr>
        <w:t>Кончиц</w:t>
      </w:r>
      <w:proofErr w:type="spellEnd"/>
      <w:r w:rsidR="00C63956" w:rsidRPr="007142CA">
        <w:rPr>
          <w:rFonts w:ascii="Times New Roman" w:hAnsi="Times New Roman" w:cs="Times New Roman"/>
          <w:sz w:val="26"/>
          <w:szCs w:val="26"/>
        </w:rPr>
        <w:t xml:space="preserve"> добровольно вступил в Красную Армию и воевал в Туркестане против басмачей начальником штаба и командиром бригады. С 1925 по 1927 годы был военным советником в Китайской революционной армии, получил орден Красного Знамени и несколько лет работал в Москве военным руководителем Коммунистического университета Трудящихся китайцев. Перед войной был заместителем командиром дивизии, а во время боев под Ельней командовал наспех создан</w:t>
      </w:r>
      <w:r w:rsidR="004125B9">
        <w:rPr>
          <w:rFonts w:ascii="Times New Roman" w:hAnsi="Times New Roman" w:cs="Times New Roman"/>
          <w:sz w:val="26"/>
          <w:szCs w:val="26"/>
        </w:rPr>
        <w:t>ной оперативной группой из 355-</w:t>
      </w:r>
      <w:r w:rsidR="00C63956" w:rsidRPr="007142CA">
        <w:rPr>
          <w:rFonts w:ascii="Times New Roman" w:hAnsi="Times New Roman" w:cs="Times New Roman"/>
          <w:sz w:val="26"/>
          <w:szCs w:val="26"/>
        </w:rPr>
        <w:t>го полка 100-й дивизии и нескольких отдельных батальонов…</w:t>
      </w:r>
    </w:p>
    <w:p w:rsidR="00CE3C47" w:rsidRPr="007142CA" w:rsidRDefault="00C63956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 xml:space="preserve">В дальнейшем комбриг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Кончиц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 стал генералом, заместителем командира корпуса и закончил войну в Прибалтике, ликвидируя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Земландскую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 группировку немцев». </w:t>
      </w:r>
    </w:p>
    <w:p w:rsidR="00CE5BF0" w:rsidRPr="007142CA" w:rsidRDefault="003A7991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 xml:space="preserve">Владимир Николаевич </w:t>
      </w:r>
      <w:proofErr w:type="spellStart"/>
      <w:r w:rsidRPr="007142CA">
        <w:rPr>
          <w:rFonts w:ascii="Times New Roman" w:hAnsi="Times New Roman" w:cs="Times New Roman"/>
          <w:b/>
          <w:sz w:val="26"/>
          <w:szCs w:val="26"/>
        </w:rPr>
        <w:t>Кончиц</w:t>
      </w:r>
      <w:proofErr w:type="spellEnd"/>
      <w:r w:rsidRPr="007142C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7142CA">
        <w:rPr>
          <w:rFonts w:ascii="Times New Roman" w:hAnsi="Times New Roman" w:cs="Times New Roman"/>
          <w:sz w:val="26"/>
          <w:szCs w:val="26"/>
        </w:rPr>
        <w:t xml:space="preserve">В годы Великой Отечественной войны молодой лейтенант Владимир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Кончиц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 служил в уникальных войсках — на одном из аэростатов артиллерийского наблюдения в должности начальника летно-подъемной части корректировал огонь артиллерии на Ленинградском,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Волховском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 и 3-м Прибалтийском фронтах. Из личного состава его дивизиона (270 человек) к концу войны </w:t>
      </w:r>
      <w:r w:rsidR="00D63E2D" w:rsidRPr="007142CA">
        <w:rPr>
          <w:rFonts w:ascii="Times New Roman" w:hAnsi="Times New Roman" w:cs="Times New Roman"/>
          <w:sz w:val="26"/>
          <w:szCs w:val="26"/>
        </w:rPr>
        <w:t>в живых осталось лишь пятеро...</w:t>
      </w:r>
      <w:r w:rsidR="00CE5BF0" w:rsidRPr="007142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BF0" w:rsidRPr="007142CA" w:rsidRDefault="00795394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Демонстрируется видеоролик</w:t>
      </w:r>
      <w:r w:rsidR="00CE5BF0" w:rsidRPr="007142CA">
        <w:rPr>
          <w:rFonts w:ascii="Times New Roman" w:hAnsi="Times New Roman" w:cs="Times New Roman"/>
          <w:b/>
          <w:sz w:val="26"/>
          <w:szCs w:val="26"/>
        </w:rPr>
        <w:t xml:space="preserve"> «Аэростаты заграждения»</w:t>
      </w:r>
      <w:r w:rsidR="00DF5D9C" w:rsidRPr="007142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5BF0" w:rsidRPr="007142CA" w:rsidRDefault="00AD5FE8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7142CA">
        <w:rPr>
          <w:rFonts w:ascii="Times New Roman" w:hAnsi="Times New Roman" w:cs="Times New Roman"/>
          <w:sz w:val="26"/>
          <w:szCs w:val="26"/>
        </w:rPr>
        <w:t xml:space="preserve"> </w:t>
      </w:r>
      <w:r w:rsidR="00CE5BF0" w:rsidRPr="007142CA">
        <w:rPr>
          <w:rFonts w:ascii="Times New Roman" w:hAnsi="Times New Roman" w:cs="Times New Roman"/>
          <w:sz w:val="26"/>
          <w:szCs w:val="26"/>
        </w:rPr>
        <w:t>Как было сказано в видео, аэростаты заграждений не позволяли немецким самолетам летать на предельно малой высоте и наносить прицельные бомбовые удары. В то же время аэростаты использовали</w:t>
      </w:r>
      <w:r w:rsidR="0051303A" w:rsidRPr="007142CA">
        <w:rPr>
          <w:rFonts w:ascii="Times New Roman" w:hAnsi="Times New Roman" w:cs="Times New Roman"/>
          <w:sz w:val="26"/>
          <w:szCs w:val="26"/>
        </w:rPr>
        <w:t>сь для другой цели. К стропам (</w:t>
      </w:r>
      <w:r w:rsidR="00CE5BF0" w:rsidRPr="007142CA">
        <w:rPr>
          <w:rFonts w:ascii="Times New Roman" w:hAnsi="Times New Roman" w:cs="Times New Roman"/>
          <w:sz w:val="26"/>
          <w:szCs w:val="26"/>
        </w:rPr>
        <w:t>приспособлениям, предназначенным для подъема грузов)</w:t>
      </w:r>
      <w:r w:rsidRPr="007142CA">
        <w:rPr>
          <w:rFonts w:ascii="Times New Roman" w:hAnsi="Times New Roman" w:cs="Times New Roman"/>
          <w:sz w:val="26"/>
          <w:szCs w:val="26"/>
        </w:rPr>
        <w:t xml:space="preserve"> аэростата привязывали корзину, куда сажали наблюдателя и корректировщика огня. Любой снаряд, попавший в аэростат, мгновенно взрывал водород. Необходимо было мгновенно покинуть корзину и раскрыть парашют, чтобы спастись. И на Ленинградском фронте ходила легенда о лейтенанте, который постоянно раскрывал парашют и спасался из горящего аэростата. Этим офицером был Владимир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Кончиц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>.</w:t>
      </w:r>
    </w:p>
    <w:p w:rsidR="003A7991" w:rsidRPr="007142CA" w:rsidRDefault="003A7991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 xml:space="preserve">Однажды осколок снаряда перебил трос, соединявший аэростат с лебедкой на земле. Шар уходил в небо все выше и выше, становилось трудно дышать, высота достигла 4 километров. Прыгать было нельзя: аэростат мог улететь к фашистам, а он — из секретной ткани. Владимир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Кончиц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 начал взбираться по одному из 8-метровых тросов, связывающих воздушный шар с корзиной (благо был в унтах). Дополз до шара, распорол его финским ножом и сполз обратно в корзину. После приземления Владимир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Кончиц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 был представлен к награде. </w:t>
      </w:r>
    </w:p>
    <w:p w:rsidR="00AD5FE8" w:rsidRPr="007142CA" w:rsidRDefault="003743AE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 xml:space="preserve">И после войны </w:t>
      </w:r>
      <w:r w:rsidR="00100787" w:rsidRPr="007142CA">
        <w:rPr>
          <w:rFonts w:ascii="Times New Roman" w:hAnsi="Times New Roman" w:cs="Times New Roman"/>
          <w:sz w:val="26"/>
          <w:szCs w:val="26"/>
        </w:rPr>
        <w:t xml:space="preserve">Владимир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Кончиц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 не расстался с Вооруженными силами. Поступил и успешно закончил Военную академию им.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М.В.Фрунзе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 (1950), Военную академию Генерального штаба Вооружённых Сил СССР (1966). Командовал полком, дивизией и армией (в Уссурийске – на Дальнем Востоке). С 1974 по 1977 годы служил начальником штаба Краснознаменного Белорусского военного округа – крупнейшего и наиболее значимого на западном направлении.</w:t>
      </w:r>
    </w:p>
    <w:p w:rsidR="003743AE" w:rsidRPr="007142CA" w:rsidRDefault="003743AE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>После этого командовал одним из старейших в СССР военных округов – Приволжским.</w:t>
      </w:r>
    </w:p>
    <w:p w:rsidR="003743AE" w:rsidRPr="007142CA" w:rsidRDefault="003743AE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lastRenderedPageBreak/>
        <w:t xml:space="preserve">В 1979 году генерал-полковник </w:t>
      </w:r>
      <w:r w:rsidR="00334439" w:rsidRPr="007142CA">
        <w:rPr>
          <w:rFonts w:ascii="Times New Roman" w:hAnsi="Times New Roman" w:cs="Times New Roman"/>
          <w:sz w:val="26"/>
          <w:szCs w:val="26"/>
        </w:rPr>
        <w:t xml:space="preserve">Владимир Николаевич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Кончиц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 руководил операцией по формированию и отправке в Афганистан воинских подразделений, проходивших через Приволжский военный округ.</w:t>
      </w:r>
    </w:p>
    <w:p w:rsidR="003743AE" w:rsidRPr="007142CA" w:rsidRDefault="003743AE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>Многократно его опыт и стратегическое мышление были востребованы за рубежом. На протяжении четырех лет он был Главным военным советником министра обороны Куб</w:t>
      </w:r>
      <w:r w:rsidR="00DF5D9C" w:rsidRPr="007142CA">
        <w:rPr>
          <w:rFonts w:ascii="Times New Roman" w:hAnsi="Times New Roman" w:cs="Times New Roman"/>
          <w:sz w:val="26"/>
          <w:szCs w:val="26"/>
        </w:rPr>
        <w:t>ы, брата Фиделя – Рауля Кастро.</w:t>
      </w:r>
    </w:p>
    <w:p w:rsidR="003743AE" w:rsidRPr="007142CA" w:rsidRDefault="00DF5D9C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 xml:space="preserve">За </w:t>
      </w:r>
      <w:r w:rsidR="003743AE" w:rsidRPr="007142CA">
        <w:rPr>
          <w:rFonts w:ascii="Times New Roman" w:hAnsi="Times New Roman" w:cs="Times New Roman"/>
          <w:sz w:val="26"/>
          <w:szCs w:val="26"/>
        </w:rPr>
        <w:t xml:space="preserve">безупречную службу правительство республики удостоило Владимира Николаевича ордена Че Гевары I степени в золоте за № 1. </w:t>
      </w:r>
      <w:r w:rsidRPr="007142CA">
        <w:rPr>
          <w:rFonts w:ascii="Times New Roman" w:hAnsi="Times New Roman" w:cs="Times New Roman"/>
          <w:sz w:val="26"/>
          <w:szCs w:val="26"/>
        </w:rPr>
        <w:t xml:space="preserve">Он </w:t>
      </w:r>
      <w:r w:rsidR="003743AE" w:rsidRPr="007142CA">
        <w:rPr>
          <w:rFonts w:ascii="Times New Roman" w:hAnsi="Times New Roman" w:cs="Times New Roman"/>
          <w:sz w:val="26"/>
          <w:szCs w:val="26"/>
        </w:rPr>
        <w:t>стал первым кавалером этого ордена.</w:t>
      </w:r>
    </w:p>
    <w:p w:rsidR="004976AB" w:rsidRPr="007142CA" w:rsidRDefault="004976AB" w:rsidP="00891DA6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>Династия Бочковых</w:t>
      </w:r>
      <w:r w:rsidR="0079539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95394">
        <w:rPr>
          <w:rFonts w:ascii="Times New Roman" w:hAnsi="Times New Roman" w:cs="Times New Roman"/>
          <w:b/>
          <w:i/>
          <w:sz w:val="26"/>
          <w:szCs w:val="26"/>
        </w:rPr>
        <w:t>(С</w:t>
      </w:r>
      <w:r w:rsidR="00795394" w:rsidRPr="007142CA">
        <w:rPr>
          <w:rFonts w:ascii="Times New Roman" w:hAnsi="Times New Roman" w:cs="Times New Roman"/>
          <w:b/>
          <w:i/>
          <w:sz w:val="26"/>
          <w:szCs w:val="26"/>
        </w:rPr>
        <w:t>лайд Бочковы)</w:t>
      </w:r>
    </w:p>
    <w:p w:rsidR="00334439" w:rsidRPr="00795394" w:rsidRDefault="0063663C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795394" w:rsidRPr="00E544E1">
        <w:rPr>
          <w:rFonts w:ascii="Times New Roman" w:hAnsi="Times New Roman" w:cs="Times New Roman"/>
          <w:b/>
          <w:sz w:val="26"/>
          <w:szCs w:val="26"/>
        </w:rPr>
        <w:t>Виктор Михайлович Бочков</w:t>
      </w:r>
      <w:r w:rsidR="00334439" w:rsidRPr="007142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5394">
        <w:rPr>
          <w:rFonts w:ascii="Times New Roman" w:hAnsi="Times New Roman" w:cs="Times New Roman"/>
          <w:sz w:val="26"/>
          <w:szCs w:val="26"/>
        </w:rPr>
        <w:t>р</w:t>
      </w:r>
      <w:r w:rsidR="003D0FAA" w:rsidRPr="007142CA">
        <w:rPr>
          <w:rFonts w:ascii="Times New Roman" w:hAnsi="Times New Roman" w:cs="Times New Roman"/>
          <w:sz w:val="26"/>
          <w:szCs w:val="26"/>
        </w:rPr>
        <w:t xml:space="preserve">одился в деревне </w:t>
      </w:r>
      <w:proofErr w:type="spellStart"/>
      <w:r w:rsidR="003D0FAA" w:rsidRPr="007142CA">
        <w:rPr>
          <w:rFonts w:ascii="Times New Roman" w:hAnsi="Times New Roman" w:cs="Times New Roman"/>
          <w:sz w:val="26"/>
          <w:szCs w:val="26"/>
        </w:rPr>
        <w:t>Казимирова</w:t>
      </w:r>
      <w:proofErr w:type="spellEnd"/>
      <w:r w:rsidR="003D0FAA" w:rsidRPr="007142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0FAA" w:rsidRPr="007142CA">
        <w:rPr>
          <w:rFonts w:ascii="Times New Roman" w:hAnsi="Times New Roman" w:cs="Times New Roman"/>
          <w:sz w:val="26"/>
          <w:szCs w:val="26"/>
        </w:rPr>
        <w:t>Слобода Могилёвской области. С юных лет проникся духом перемен, вызванных Октябрьской революцией. Служил в кавалерийской разведке, участвовал в боях против польских войск, прошел путь от командира взвода до начальника штаба, занимал разные командные посты.</w:t>
      </w:r>
    </w:p>
    <w:p w:rsidR="003D0FAA" w:rsidRPr="007142CA" w:rsidRDefault="003D0FAA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>В 1938 году, после окончания Военной академии РККА им. М.В. Фрунзе занял руководящую должность в аппарате НКВД.</w:t>
      </w:r>
      <w:r w:rsidR="008F1B4C" w:rsidRPr="007142CA">
        <w:rPr>
          <w:rFonts w:ascii="Times New Roman" w:hAnsi="Times New Roman" w:cs="Times New Roman"/>
          <w:sz w:val="26"/>
          <w:szCs w:val="26"/>
        </w:rPr>
        <w:t xml:space="preserve"> В 1940 году назначен на должность прокурора СССР и занимал этот пост до 1943 года. С 1944 года руководил Управлением конвойных войск НКВД, а с мая 1955 года был заместителем начальника ГУЛАГа и начальником отдела конвойной охраны.</w:t>
      </w:r>
    </w:p>
    <w:p w:rsidR="008F1B4C" w:rsidRPr="007142CA" w:rsidRDefault="008F1B4C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>Деятельность Виктора Михайловича Бочкова была неоднозначной</w:t>
      </w:r>
      <w:r w:rsidR="00100787" w:rsidRPr="007142CA">
        <w:rPr>
          <w:rFonts w:ascii="Times New Roman" w:hAnsi="Times New Roman" w:cs="Times New Roman"/>
          <w:sz w:val="26"/>
          <w:szCs w:val="26"/>
        </w:rPr>
        <w:t>, но вместе с тем его предложения в 1941 году помогли принять «Инструкцию по организации и действиям партизанских отрядов и групп», а в 1943 году по инициативе Бочкова были введены классные чины и форменная спецодежда для сотрудников прокуратуры и органов следствия.</w:t>
      </w:r>
    </w:p>
    <w:p w:rsidR="00507BF9" w:rsidRPr="007142CA" w:rsidRDefault="00507BF9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>У Виктора Михайловича Бочкова родился сын Борис, который тоже стал генералом.</w:t>
      </w:r>
    </w:p>
    <w:p w:rsidR="00170BC9" w:rsidRPr="007142CA" w:rsidRDefault="00795394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Борис Викторович Бочков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0340F3" w:rsidRPr="007142CA">
        <w:rPr>
          <w:rFonts w:ascii="Times New Roman" w:hAnsi="Times New Roman" w:cs="Times New Roman"/>
          <w:sz w:val="26"/>
          <w:szCs w:val="26"/>
        </w:rPr>
        <w:t xml:space="preserve">Генерал-полковник авиации Борис Бочков </w:t>
      </w:r>
      <w:r w:rsidR="00100787" w:rsidRPr="007142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23DE" w:rsidRPr="007142CA">
        <w:rPr>
          <w:rFonts w:ascii="Times New Roman" w:hAnsi="Times New Roman" w:cs="Times New Roman"/>
          <w:sz w:val="26"/>
          <w:szCs w:val="26"/>
        </w:rPr>
        <w:t>участвовал в боях Великой Отечественной войны с сентября 1943 года в звании младшего лейтенанта.</w:t>
      </w:r>
      <w:r w:rsidR="00B31E11" w:rsidRPr="007142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0BC9" w:rsidRPr="007142CA" w:rsidRDefault="00795394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</w:t>
      </w:r>
      <w:r w:rsidR="00F7412A">
        <w:rPr>
          <w:rFonts w:ascii="Times New Roman" w:hAnsi="Times New Roman" w:cs="Times New Roman"/>
          <w:b/>
          <w:sz w:val="26"/>
          <w:szCs w:val="26"/>
        </w:rPr>
        <w:t>монстрируется видеоклип  песни</w:t>
      </w:r>
      <w:r w:rsidR="00170BC9" w:rsidRPr="007142CA">
        <w:rPr>
          <w:rFonts w:ascii="Times New Roman" w:hAnsi="Times New Roman" w:cs="Times New Roman"/>
          <w:b/>
          <w:sz w:val="26"/>
          <w:szCs w:val="26"/>
        </w:rPr>
        <w:t xml:space="preserve"> в исполнении Владимира Высоцкого «Як истребитель, мотор мой звенит»</w:t>
      </w:r>
      <w:r w:rsidR="00716526" w:rsidRPr="007142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6526" w:rsidRPr="007142CA">
        <w:rPr>
          <w:rFonts w:ascii="Times New Roman" w:hAnsi="Times New Roman" w:cs="Times New Roman"/>
          <w:b/>
          <w:sz w:val="26"/>
          <w:szCs w:val="26"/>
        </w:rPr>
        <w:tab/>
      </w:r>
      <w:r w:rsidR="00170BC9" w:rsidRPr="007142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1E11" w:rsidRPr="007142CA" w:rsidRDefault="00795394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5394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70BC9" w:rsidRPr="007142CA">
        <w:rPr>
          <w:rFonts w:ascii="Times New Roman" w:hAnsi="Times New Roman" w:cs="Times New Roman"/>
          <w:sz w:val="26"/>
          <w:szCs w:val="26"/>
        </w:rPr>
        <w:t>Борис Бочков б</w:t>
      </w:r>
      <w:r w:rsidR="00B31E11" w:rsidRPr="007142CA">
        <w:rPr>
          <w:rFonts w:ascii="Times New Roman" w:hAnsi="Times New Roman" w:cs="Times New Roman"/>
          <w:sz w:val="26"/>
          <w:szCs w:val="26"/>
        </w:rPr>
        <w:t>ыл лётчиком-истребителем армии противовоздушной обороны. Выполнил 10 боевых вылетов, в 1945 году провёл воздушный бой, в котором сбил два самолёта противника.</w:t>
      </w:r>
    </w:p>
    <w:p w:rsidR="00100787" w:rsidRPr="007142CA" w:rsidRDefault="00B31E11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>Участвовал в Корейской войне (1950-1953)</w:t>
      </w:r>
      <w:r w:rsidR="00507BF9" w:rsidRPr="007142CA">
        <w:rPr>
          <w:rFonts w:ascii="Times New Roman" w:hAnsi="Times New Roman" w:cs="Times New Roman"/>
          <w:sz w:val="26"/>
          <w:szCs w:val="26"/>
        </w:rPr>
        <w:t>, во время воздушных сражений сбил два самолёта Военно-воздушных сил США.</w:t>
      </w:r>
      <w:r w:rsidR="008F1AD3" w:rsidRPr="007142CA">
        <w:rPr>
          <w:rFonts w:ascii="Times New Roman" w:hAnsi="Times New Roman" w:cs="Times New Roman"/>
          <w:sz w:val="26"/>
          <w:szCs w:val="26"/>
        </w:rPr>
        <w:t xml:space="preserve"> Награжден орденом Красного Знамени, двумя орденами Отечественной войны </w:t>
      </w:r>
      <w:r w:rsidR="008F1AD3" w:rsidRPr="007142C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F1AD3" w:rsidRPr="007142CA">
        <w:rPr>
          <w:rFonts w:ascii="Times New Roman" w:hAnsi="Times New Roman" w:cs="Times New Roman"/>
          <w:sz w:val="26"/>
          <w:szCs w:val="26"/>
        </w:rPr>
        <w:t xml:space="preserve"> степени, тремя орденами Красной Звезды, орденом «За службу Родине в Вооруженных Силах СССР» </w:t>
      </w:r>
      <w:r w:rsidR="008F1AD3" w:rsidRPr="007142C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8F1AD3" w:rsidRPr="007142CA">
        <w:rPr>
          <w:rFonts w:ascii="Times New Roman" w:hAnsi="Times New Roman" w:cs="Times New Roman"/>
          <w:sz w:val="26"/>
          <w:szCs w:val="26"/>
        </w:rPr>
        <w:t xml:space="preserve"> степени, медалями.</w:t>
      </w:r>
    </w:p>
    <w:p w:rsidR="00354C0D" w:rsidRPr="007142CA" w:rsidRDefault="00354C0D" w:rsidP="00891DA6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>Династия Рубинчиков</w:t>
      </w:r>
      <w:r w:rsidR="0079539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95394">
        <w:rPr>
          <w:rFonts w:ascii="Times New Roman" w:hAnsi="Times New Roman" w:cs="Times New Roman"/>
          <w:b/>
          <w:i/>
          <w:sz w:val="26"/>
          <w:szCs w:val="26"/>
        </w:rPr>
        <w:t>(С</w:t>
      </w:r>
      <w:r w:rsidR="00795394" w:rsidRPr="007142CA">
        <w:rPr>
          <w:rFonts w:ascii="Times New Roman" w:hAnsi="Times New Roman" w:cs="Times New Roman"/>
          <w:b/>
          <w:i/>
          <w:sz w:val="26"/>
          <w:szCs w:val="26"/>
        </w:rPr>
        <w:t>лайд Рубинчики)</w:t>
      </w:r>
    </w:p>
    <w:p w:rsidR="00D05C9D" w:rsidRPr="007142CA" w:rsidRDefault="0063663C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D05C9D" w:rsidRPr="007142CA">
        <w:rPr>
          <w:rFonts w:ascii="Times New Roman" w:hAnsi="Times New Roman" w:cs="Times New Roman"/>
          <w:b/>
          <w:sz w:val="26"/>
          <w:szCs w:val="26"/>
        </w:rPr>
        <w:t>Ефим Эммануилович Рубинчик</w:t>
      </w:r>
      <w:r w:rsidR="00D05C9D" w:rsidRPr="007142CA">
        <w:rPr>
          <w:rFonts w:ascii="Times New Roman" w:hAnsi="Times New Roman" w:cs="Times New Roman"/>
          <w:sz w:val="26"/>
          <w:szCs w:val="26"/>
        </w:rPr>
        <w:t xml:space="preserve"> родился в г. Березино Минской области. В 1920 году переехал в Москву, где до 1924-го занимался комсомольской работой. Потом был наборщиком в типографии, партийным работником и одновременно учился в Вечернем коммунистическом университете. В 1937-1940 годах возглавлял Коломенский горком ВКП(б). В том же  1940 году талантливого организатора направили руководить Коломенским машиностроительным заводом. Завод выпускал не только продукцию народно-хозяйственного значения, но и </w:t>
      </w:r>
      <w:r w:rsidR="00D05C9D" w:rsidRPr="007142CA">
        <w:rPr>
          <w:rFonts w:ascii="Times New Roman" w:hAnsi="Times New Roman" w:cs="Times New Roman"/>
          <w:sz w:val="26"/>
          <w:szCs w:val="26"/>
        </w:rPr>
        <w:lastRenderedPageBreak/>
        <w:t>продукцию оборонного значения, которая составляла половину всего плана. Благодаря Рубинчику план перво</w:t>
      </w:r>
      <w:r w:rsidR="00733623" w:rsidRPr="007142CA">
        <w:rPr>
          <w:rFonts w:ascii="Times New Roman" w:hAnsi="Times New Roman" w:cs="Times New Roman"/>
          <w:sz w:val="26"/>
          <w:szCs w:val="26"/>
        </w:rPr>
        <w:t>го</w:t>
      </w:r>
      <w:r w:rsidR="00D05C9D" w:rsidRPr="007142CA">
        <w:rPr>
          <w:rFonts w:ascii="Times New Roman" w:hAnsi="Times New Roman" w:cs="Times New Roman"/>
          <w:sz w:val="26"/>
          <w:szCs w:val="26"/>
        </w:rPr>
        <w:t xml:space="preserve"> полугодия 1941 года по выпуску продукции был выполнен досрочно. После начала войны Рубинчик сыграл огромную р</w:t>
      </w:r>
      <w:r w:rsidR="009B7E70" w:rsidRPr="007142CA">
        <w:rPr>
          <w:rFonts w:ascii="Times New Roman" w:hAnsi="Times New Roman" w:cs="Times New Roman"/>
          <w:sz w:val="26"/>
          <w:szCs w:val="26"/>
        </w:rPr>
        <w:t>оль в эвакуации завода на восток, которая была проведена меньше чем за месяц. Площадь завода «Первое мая» в г. Киров была в 6 раз меньше той. Что занимал завод в Коломне, но благодаря грамотному руководству оборудование было размещено</w:t>
      </w:r>
      <w:r w:rsidR="00E0591C">
        <w:rPr>
          <w:rFonts w:ascii="Times New Roman" w:hAnsi="Times New Roman" w:cs="Times New Roman"/>
          <w:sz w:val="26"/>
          <w:szCs w:val="26"/>
        </w:rPr>
        <w:t>,</w:t>
      </w:r>
      <w:r w:rsidR="009B7E70" w:rsidRPr="007142CA">
        <w:rPr>
          <w:rFonts w:ascii="Times New Roman" w:hAnsi="Times New Roman" w:cs="Times New Roman"/>
          <w:sz w:val="26"/>
          <w:szCs w:val="26"/>
        </w:rPr>
        <w:t xml:space="preserve"> и в январе 1942 года уже начался выпуск танков Т-60 и </w:t>
      </w:r>
      <w:r w:rsidR="00733623" w:rsidRPr="007142CA">
        <w:rPr>
          <w:rFonts w:ascii="Times New Roman" w:hAnsi="Times New Roman" w:cs="Times New Roman"/>
          <w:sz w:val="26"/>
          <w:szCs w:val="26"/>
        </w:rPr>
        <w:t>«</w:t>
      </w:r>
      <w:r w:rsidR="009B7E70" w:rsidRPr="007142CA">
        <w:rPr>
          <w:rFonts w:ascii="Times New Roman" w:hAnsi="Times New Roman" w:cs="Times New Roman"/>
          <w:sz w:val="26"/>
          <w:szCs w:val="26"/>
        </w:rPr>
        <w:t>Катюш</w:t>
      </w:r>
      <w:r w:rsidR="00733623" w:rsidRPr="007142CA">
        <w:rPr>
          <w:rFonts w:ascii="Times New Roman" w:hAnsi="Times New Roman" w:cs="Times New Roman"/>
          <w:sz w:val="26"/>
          <w:szCs w:val="26"/>
        </w:rPr>
        <w:t>»</w:t>
      </w:r>
      <w:r w:rsidR="009B7E70" w:rsidRPr="007142CA">
        <w:rPr>
          <w:rFonts w:ascii="Times New Roman" w:hAnsi="Times New Roman" w:cs="Times New Roman"/>
          <w:sz w:val="26"/>
          <w:szCs w:val="26"/>
        </w:rPr>
        <w:t xml:space="preserve"> для фронта.</w:t>
      </w:r>
    </w:p>
    <w:p w:rsidR="009B7E70" w:rsidRPr="007142CA" w:rsidRDefault="009B7E70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 xml:space="preserve">С мая 1942 года Ефим Рубинчик руководил заводом «Красное Сормово» в г. Горький (ныне Нижний Новгород). В годы войны на заводе под руководством Рубинчика произошло многократное увеличение производства танков Т-34. Сверхплановые танки вышли из ворот завода в июле 1942 года, а в августе число выпускаемых танков снова стало расти. Завод получил в награду переходящее красное знамя, которое удерживал в течение 33 месяцев подряд. Всего за годы войны под руководством </w:t>
      </w:r>
      <w:r w:rsidR="00891DA6">
        <w:rPr>
          <w:rFonts w:ascii="Times New Roman" w:hAnsi="Times New Roman" w:cs="Times New Roman"/>
          <w:sz w:val="26"/>
          <w:szCs w:val="26"/>
        </w:rPr>
        <w:t>Е</w:t>
      </w:r>
      <w:r w:rsidRPr="007142CA">
        <w:rPr>
          <w:rFonts w:ascii="Times New Roman" w:hAnsi="Times New Roman" w:cs="Times New Roman"/>
          <w:sz w:val="26"/>
          <w:szCs w:val="26"/>
        </w:rPr>
        <w:t>фима Рубинчика заводчане выпустили свыше 12 тысяч танков Т-34, а также несколько миллионов снарядов для артиллерии и «Катюш».</w:t>
      </w:r>
    </w:p>
    <w:p w:rsidR="00733623" w:rsidRPr="007142CA" w:rsidRDefault="00733623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7142CA">
        <w:rPr>
          <w:rFonts w:ascii="Times New Roman" w:hAnsi="Times New Roman" w:cs="Times New Roman"/>
          <w:sz w:val="26"/>
          <w:szCs w:val="26"/>
        </w:rPr>
        <w:t xml:space="preserve"> Сын Ефима Эммануиловича </w:t>
      </w:r>
      <w:r w:rsidRPr="007142CA">
        <w:rPr>
          <w:rFonts w:ascii="Times New Roman" w:hAnsi="Times New Roman" w:cs="Times New Roman"/>
          <w:b/>
          <w:sz w:val="26"/>
          <w:szCs w:val="26"/>
        </w:rPr>
        <w:t xml:space="preserve">Рубинчик Александр Ефимович </w:t>
      </w:r>
      <w:r w:rsidRPr="007142CA">
        <w:rPr>
          <w:rFonts w:ascii="Times New Roman" w:hAnsi="Times New Roman" w:cs="Times New Roman"/>
          <w:sz w:val="26"/>
          <w:szCs w:val="26"/>
        </w:rPr>
        <w:t>окончил 2-е Горьковское танковое училище (1943), Военную академию бронетанковых и механизированных войск (1948), Военную академию Генерального штаба (1966). В Красной Армии с 1943 года. В 1943-1944 годах – командир взвода, роты танков Т-34.</w:t>
      </w:r>
    </w:p>
    <w:p w:rsidR="00716526" w:rsidRPr="007142CA" w:rsidRDefault="008E3966" w:rsidP="00891DA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Демонстрируется видеоролик об истории танка </w:t>
      </w:r>
      <w:r w:rsidR="00354C0D" w:rsidRPr="007142CA">
        <w:rPr>
          <w:rFonts w:ascii="Times New Roman" w:hAnsi="Times New Roman" w:cs="Times New Roman"/>
          <w:b/>
          <w:sz w:val="26"/>
          <w:szCs w:val="26"/>
        </w:rPr>
        <w:t xml:space="preserve">Т-34 </w:t>
      </w:r>
    </w:p>
    <w:p w:rsidR="008F1AD3" w:rsidRPr="007142CA" w:rsidRDefault="008E3966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3966">
        <w:rPr>
          <w:rFonts w:ascii="Times New Roman" w:hAnsi="Times New Roman" w:cs="Times New Roman"/>
          <w:b/>
          <w:sz w:val="26"/>
          <w:szCs w:val="26"/>
        </w:rPr>
        <w:t>Ведущий: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6D27" w:rsidRPr="007142CA">
        <w:rPr>
          <w:rFonts w:ascii="Times New Roman" w:hAnsi="Times New Roman" w:cs="Times New Roman"/>
          <w:sz w:val="26"/>
          <w:szCs w:val="26"/>
        </w:rPr>
        <w:t xml:space="preserve">Первый бой Александра Рубинчика состоялся 14 ноября 1943 года, когда экипаж под его командованием уничтожил два орудия, две огневые точки и до 40 немцев. За этот бой Рубинчик был удостоен </w:t>
      </w:r>
      <w:r w:rsidR="00296D27" w:rsidRPr="007142CA">
        <w:rPr>
          <w:rFonts w:ascii="Times New Roman" w:hAnsi="Times New Roman" w:cs="Times New Roman"/>
          <w:b/>
          <w:sz w:val="26"/>
          <w:szCs w:val="26"/>
        </w:rPr>
        <w:t>ордена Красной</w:t>
      </w:r>
      <w:r w:rsidR="00296D27" w:rsidRPr="007142CA">
        <w:rPr>
          <w:rFonts w:ascii="Times New Roman" w:hAnsi="Times New Roman" w:cs="Times New Roman"/>
          <w:sz w:val="26"/>
          <w:szCs w:val="26"/>
        </w:rPr>
        <w:t xml:space="preserve"> </w:t>
      </w:r>
      <w:r w:rsidR="00296D27" w:rsidRPr="007142CA">
        <w:rPr>
          <w:rFonts w:ascii="Times New Roman" w:hAnsi="Times New Roman" w:cs="Times New Roman"/>
          <w:b/>
          <w:sz w:val="26"/>
          <w:szCs w:val="26"/>
        </w:rPr>
        <w:t>Звезды</w:t>
      </w:r>
      <w:r w:rsidR="00296D27" w:rsidRPr="007142CA">
        <w:rPr>
          <w:rFonts w:ascii="Times New Roman" w:hAnsi="Times New Roman" w:cs="Times New Roman"/>
          <w:sz w:val="26"/>
          <w:szCs w:val="26"/>
        </w:rPr>
        <w:t>. 7 января 1944 года танк Александра Рубинчика первым врывается в Кировоград, и, дойдя почти до центра</w:t>
      </w:r>
      <w:r w:rsidR="00C80ACA">
        <w:rPr>
          <w:rFonts w:ascii="Times New Roman" w:hAnsi="Times New Roman" w:cs="Times New Roman"/>
          <w:sz w:val="26"/>
          <w:szCs w:val="26"/>
        </w:rPr>
        <w:t>,</w:t>
      </w:r>
      <w:r w:rsidR="00296D27" w:rsidRPr="007142CA">
        <w:rPr>
          <w:rFonts w:ascii="Times New Roman" w:hAnsi="Times New Roman" w:cs="Times New Roman"/>
          <w:sz w:val="26"/>
          <w:szCs w:val="26"/>
        </w:rPr>
        <w:t xml:space="preserve"> замирает, объятый пламенем после попадания бронебойного снаряда. За минуту до взрыва экипаж успевает спасти тяжело раненого командира. Очнувшись в госпитале</w:t>
      </w:r>
      <w:r w:rsidR="00C80ACA">
        <w:rPr>
          <w:rFonts w:ascii="Times New Roman" w:hAnsi="Times New Roman" w:cs="Times New Roman"/>
          <w:sz w:val="26"/>
          <w:szCs w:val="26"/>
        </w:rPr>
        <w:t>,</w:t>
      </w:r>
      <w:r w:rsidR="00296D27" w:rsidRPr="007142CA">
        <w:rPr>
          <w:rFonts w:ascii="Times New Roman" w:hAnsi="Times New Roman" w:cs="Times New Roman"/>
          <w:sz w:val="26"/>
          <w:szCs w:val="26"/>
        </w:rPr>
        <w:t xml:space="preserve"> он узнал, что за тот бой удостоился высшего знака отличия </w:t>
      </w:r>
      <w:r w:rsidR="00296D27" w:rsidRPr="00E544E1">
        <w:rPr>
          <w:rFonts w:ascii="Times New Roman" w:hAnsi="Times New Roman" w:cs="Times New Roman"/>
          <w:sz w:val="26"/>
          <w:szCs w:val="26"/>
        </w:rPr>
        <w:t>– ордена Ленина.</w:t>
      </w:r>
      <w:r w:rsidR="00296D27" w:rsidRPr="007142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96D27" w:rsidRPr="007142CA" w:rsidRDefault="00296D27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sz w:val="26"/>
          <w:szCs w:val="26"/>
        </w:rPr>
        <w:t>Так отец и сын, находясь на разных рубежах фронта, делали одно общее дело – приближали долгожданную победу над врагом. Оба прошли войну и были преданы любимому делу до конца.</w:t>
      </w:r>
    </w:p>
    <w:p w:rsidR="0009084F" w:rsidRDefault="00531272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42CA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7142CA">
        <w:rPr>
          <w:rFonts w:ascii="Times New Roman" w:hAnsi="Times New Roman" w:cs="Times New Roman"/>
          <w:sz w:val="26"/>
          <w:szCs w:val="26"/>
        </w:rPr>
        <w:t xml:space="preserve"> Сегодня я вас ознакомила лишь с немногими биографиями отцов и детей, продолживших династию, дослужившись до генеральских чинов. Еще больше информации вы узнаете, прочитав книгу Б.Д.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Долготовича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 «Генеральские династии Беларуси» самостоятельно.</w:t>
      </w:r>
    </w:p>
    <w:p w:rsidR="008E3966" w:rsidRPr="007142CA" w:rsidRDefault="008E3966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174B3" w:rsidRPr="0089558B" w:rsidRDefault="00A7537D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558B">
        <w:rPr>
          <w:rFonts w:ascii="Times New Roman" w:hAnsi="Times New Roman" w:cs="Times New Roman"/>
          <w:b/>
          <w:sz w:val="26"/>
          <w:szCs w:val="26"/>
        </w:rPr>
        <w:t xml:space="preserve">Источник: </w:t>
      </w:r>
    </w:p>
    <w:p w:rsidR="00A7537D" w:rsidRPr="007142CA" w:rsidRDefault="00A7537D" w:rsidP="00891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Долготович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, Б. Д. Генеральские династии в Беларуси : [для среднего и старшего школьного возраста] / Б. Д. </w:t>
      </w:r>
      <w:proofErr w:type="spellStart"/>
      <w:r w:rsidRPr="007142CA">
        <w:rPr>
          <w:rFonts w:ascii="Times New Roman" w:hAnsi="Times New Roman" w:cs="Times New Roman"/>
          <w:sz w:val="26"/>
          <w:szCs w:val="26"/>
        </w:rPr>
        <w:t>Долготович</w:t>
      </w:r>
      <w:proofErr w:type="spellEnd"/>
      <w:r w:rsidRPr="007142CA">
        <w:rPr>
          <w:rFonts w:ascii="Times New Roman" w:hAnsi="Times New Roman" w:cs="Times New Roman"/>
          <w:sz w:val="26"/>
          <w:szCs w:val="26"/>
        </w:rPr>
        <w:t xml:space="preserve">. - Минск : Беларусь, 2023. - </w:t>
      </w:r>
      <w:r w:rsidR="00B174B3">
        <w:rPr>
          <w:rFonts w:ascii="Times New Roman" w:hAnsi="Times New Roman" w:cs="Times New Roman"/>
          <w:sz w:val="26"/>
          <w:szCs w:val="26"/>
        </w:rPr>
        <w:br/>
      </w:r>
      <w:r w:rsidRPr="007142CA">
        <w:rPr>
          <w:rFonts w:ascii="Times New Roman" w:hAnsi="Times New Roman" w:cs="Times New Roman"/>
          <w:sz w:val="26"/>
          <w:szCs w:val="26"/>
        </w:rPr>
        <w:t>46, [1] с. - (История для школьников).</w:t>
      </w:r>
    </w:p>
    <w:sectPr w:rsidR="00A7537D" w:rsidRPr="007142CA" w:rsidSect="00D06E9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135D2"/>
    <w:multiLevelType w:val="hybridMultilevel"/>
    <w:tmpl w:val="147413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E5"/>
    <w:rsid w:val="000340F3"/>
    <w:rsid w:val="000403D4"/>
    <w:rsid w:val="0009084F"/>
    <w:rsid w:val="00100787"/>
    <w:rsid w:val="001223DE"/>
    <w:rsid w:val="00124D36"/>
    <w:rsid w:val="001405BF"/>
    <w:rsid w:val="001632E4"/>
    <w:rsid w:val="00170BC9"/>
    <w:rsid w:val="001E3DBB"/>
    <w:rsid w:val="001F53B0"/>
    <w:rsid w:val="00296D27"/>
    <w:rsid w:val="00315717"/>
    <w:rsid w:val="00334439"/>
    <w:rsid w:val="00354C0D"/>
    <w:rsid w:val="003743AE"/>
    <w:rsid w:val="00383BE9"/>
    <w:rsid w:val="003A7991"/>
    <w:rsid w:val="003D0FAA"/>
    <w:rsid w:val="004125B9"/>
    <w:rsid w:val="00456AE5"/>
    <w:rsid w:val="004976AB"/>
    <w:rsid w:val="004C6739"/>
    <w:rsid w:val="00507BF9"/>
    <w:rsid w:val="0051303A"/>
    <w:rsid w:val="00531272"/>
    <w:rsid w:val="0056504C"/>
    <w:rsid w:val="005A751A"/>
    <w:rsid w:val="00631560"/>
    <w:rsid w:val="0063663C"/>
    <w:rsid w:val="00667FB8"/>
    <w:rsid w:val="006F30BA"/>
    <w:rsid w:val="007142CA"/>
    <w:rsid w:val="00716526"/>
    <w:rsid w:val="00733623"/>
    <w:rsid w:val="00795394"/>
    <w:rsid w:val="00833205"/>
    <w:rsid w:val="00891DA6"/>
    <w:rsid w:val="0089558B"/>
    <w:rsid w:val="008E3966"/>
    <w:rsid w:val="008F1AD3"/>
    <w:rsid w:val="008F1B4C"/>
    <w:rsid w:val="009B7E70"/>
    <w:rsid w:val="00A33555"/>
    <w:rsid w:val="00A7537D"/>
    <w:rsid w:val="00AD4B46"/>
    <w:rsid w:val="00AD5FE8"/>
    <w:rsid w:val="00B174B3"/>
    <w:rsid w:val="00B31E11"/>
    <w:rsid w:val="00BC6986"/>
    <w:rsid w:val="00C355E3"/>
    <w:rsid w:val="00C3671A"/>
    <w:rsid w:val="00C63956"/>
    <w:rsid w:val="00C7302B"/>
    <w:rsid w:val="00C80ACA"/>
    <w:rsid w:val="00CE3C47"/>
    <w:rsid w:val="00CE5BF0"/>
    <w:rsid w:val="00D05C9D"/>
    <w:rsid w:val="00D06E9B"/>
    <w:rsid w:val="00D26E3B"/>
    <w:rsid w:val="00D63E2D"/>
    <w:rsid w:val="00DF16F8"/>
    <w:rsid w:val="00DF5D9C"/>
    <w:rsid w:val="00E0591C"/>
    <w:rsid w:val="00E544E1"/>
    <w:rsid w:val="00F7412A"/>
    <w:rsid w:val="00FC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BF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53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BF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753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5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*</cp:lastModifiedBy>
  <cp:revision>2</cp:revision>
  <cp:lastPrinted>2025-06-05T08:03:00Z</cp:lastPrinted>
  <dcterms:created xsi:type="dcterms:W3CDTF">2025-06-05T08:05:00Z</dcterms:created>
  <dcterms:modified xsi:type="dcterms:W3CDTF">2025-06-05T08:05:00Z</dcterms:modified>
</cp:coreProperties>
</file>